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AB61387" w:rsidR="00DE659C" w:rsidRPr="008D2CD9" w:rsidRDefault="00823298" w:rsidP="00ED7DEB">
      <w:pPr>
        <w:spacing w:after="120"/>
        <w:jc w:val="center"/>
        <w:rPr>
          <w:rFonts w:ascii="Arial" w:hAnsi="Arial" w:cs="Arial"/>
          <w:sz w:val="18"/>
          <w:szCs w:val="18"/>
        </w:rPr>
      </w:pPr>
      <w:r w:rsidRPr="00823298">
        <w:rPr>
          <w:rFonts w:ascii="Arial" w:hAnsi="Arial" w:cs="Arial"/>
          <w:b/>
          <w:bCs/>
          <w:kern w:val="32"/>
          <w:sz w:val="28"/>
          <w:szCs w:val="28"/>
        </w:rPr>
        <w:t>Dove io vado, tu per ora non puoi seguirmi</w:t>
      </w:r>
    </w:p>
    <w:p w14:paraId="02DF3213" w14:textId="5932F52E" w:rsidR="003D1E40" w:rsidRPr="003C26B2" w:rsidRDefault="003D1E40" w:rsidP="003D1E40">
      <w:pPr>
        <w:spacing w:after="120"/>
        <w:jc w:val="both"/>
        <w:rPr>
          <w:rFonts w:ascii="Arial" w:hAnsi="Arial" w:cs="Arial"/>
          <w:i/>
          <w:iCs/>
        </w:rPr>
      </w:pPr>
      <w:r>
        <w:rPr>
          <w:rFonts w:ascii="Arial" w:hAnsi="Arial" w:cs="Arial"/>
        </w:rPr>
        <w:t xml:space="preserve">Quando Gesù parla, la sua </w:t>
      </w:r>
      <w:r w:rsidR="00B272A4">
        <w:rPr>
          <w:rFonts w:ascii="Arial" w:hAnsi="Arial" w:cs="Arial"/>
        </w:rPr>
        <w:t xml:space="preserve">Parola </w:t>
      </w:r>
      <w:r>
        <w:rPr>
          <w:rFonts w:ascii="Arial" w:hAnsi="Arial" w:cs="Arial"/>
        </w:rPr>
        <w:t xml:space="preserve">deve essere trasformata in fede prima ancora che giunga al nostro orecchio. La fede poi deve divenire perenne obbedienza. La nostra fede non va accordata a quanto Gesù dice. Va accodata a Gesù che dice. Qualsiasi </w:t>
      </w:r>
      <w:r w:rsidR="00B272A4">
        <w:rPr>
          <w:rFonts w:ascii="Arial" w:hAnsi="Arial" w:cs="Arial"/>
        </w:rPr>
        <w:t xml:space="preserve">Parola </w:t>
      </w:r>
      <w:r>
        <w:rPr>
          <w:rFonts w:ascii="Arial" w:hAnsi="Arial" w:cs="Arial"/>
        </w:rPr>
        <w:t>Lui dica, va accolt</w:t>
      </w:r>
      <w:r w:rsidR="00B272A4">
        <w:rPr>
          <w:rFonts w:ascii="Arial" w:hAnsi="Arial" w:cs="Arial"/>
        </w:rPr>
        <w:t>a</w:t>
      </w:r>
      <w:r>
        <w:rPr>
          <w:rFonts w:ascii="Arial" w:hAnsi="Arial" w:cs="Arial"/>
        </w:rPr>
        <w:t xml:space="preserve"> con fede. </w:t>
      </w:r>
      <w:r w:rsidR="003C26B2">
        <w:rPr>
          <w:rFonts w:ascii="Arial" w:hAnsi="Arial" w:cs="Arial"/>
        </w:rPr>
        <w:t xml:space="preserve">La stessa cosa vale per la Parola del nostro Dio. Il nostro Dio vuole che si creda in Lui che parla. Quando si crede in Lui, qualsiasi </w:t>
      </w:r>
      <w:r w:rsidR="00B272A4">
        <w:rPr>
          <w:rFonts w:ascii="Arial" w:hAnsi="Arial" w:cs="Arial"/>
        </w:rPr>
        <w:t xml:space="preserve">Parola </w:t>
      </w:r>
      <w:r w:rsidR="003C26B2">
        <w:rPr>
          <w:rFonts w:ascii="Arial" w:hAnsi="Arial" w:cs="Arial"/>
        </w:rPr>
        <w:t xml:space="preserve">Lui dice la si accoglie nella fede, perché è sua Parola. Ecco come questa verità è rivelata dal profeta Isaia: </w:t>
      </w:r>
      <w:r w:rsidR="003C26B2" w:rsidRPr="003C26B2">
        <w:rPr>
          <w:rFonts w:ascii="Arial" w:hAnsi="Arial" w:cs="Arial"/>
          <w:i/>
          <w:iCs/>
        </w:rPr>
        <w:t>“</w:t>
      </w:r>
      <w:r w:rsidRPr="003C26B2">
        <w:rPr>
          <w:rFonts w:ascii="Arial" w:hAnsi="Arial" w:cs="Arial"/>
          <w:i/>
          <w:iCs/>
        </w:rPr>
        <w:t>«Perché mi offrite i vostri sacrifici senza numero?</w:t>
      </w:r>
      <w:r w:rsidR="003C26B2" w:rsidRPr="003C26B2">
        <w:rPr>
          <w:rFonts w:ascii="Arial" w:hAnsi="Arial" w:cs="Arial"/>
          <w:i/>
          <w:iCs/>
        </w:rPr>
        <w:t xml:space="preserve"> </w:t>
      </w:r>
      <w:r w:rsidRPr="003C26B2">
        <w:rPr>
          <w:rFonts w:ascii="Arial" w:hAnsi="Arial" w:cs="Arial"/>
          <w:i/>
          <w:iCs/>
        </w:rPr>
        <w:t>– dice il Signore.</w:t>
      </w:r>
      <w:r w:rsidR="003C26B2" w:rsidRPr="003C26B2">
        <w:rPr>
          <w:rFonts w:ascii="Arial" w:hAnsi="Arial" w:cs="Arial"/>
          <w:i/>
          <w:iCs/>
        </w:rPr>
        <w:t xml:space="preserve"> </w:t>
      </w:r>
      <w:r w:rsidRPr="003C26B2">
        <w:rPr>
          <w:rFonts w:ascii="Arial" w:hAnsi="Arial" w:cs="Arial"/>
          <w:i/>
          <w:iCs/>
        </w:rPr>
        <w:t>Sono sazio degli olocausti di montoni</w:t>
      </w:r>
      <w:r w:rsidR="003C26B2" w:rsidRPr="003C26B2">
        <w:rPr>
          <w:rFonts w:ascii="Arial" w:hAnsi="Arial" w:cs="Arial"/>
          <w:i/>
          <w:iCs/>
        </w:rPr>
        <w:t xml:space="preserve"> </w:t>
      </w:r>
      <w:r w:rsidRPr="003C26B2">
        <w:rPr>
          <w:rFonts w:ascii="Arial" w:hAnsi="Arial" w:cs="Arial"/>
          <w:i/>
          <w:iCs/>
        </w:rPr>
        <w:t>e del grasso di pingui vitelli.</w:t>
      </w:r>
      <w:r w:rsidR="003C26B2" w:rsidRPr="003C26B2">
        <w:rPr>
          <w:rFonts w:ascii="Arial" w:hAnsi="Arial" w:cs="Arial"/>
          <w:i/>
          <w:iCs/>
        </w:rPr>
        <w:t xml:space="preserve"> </w:t>
      </w:r>
      <w:r w:rsidRPr="003C26B2">
        <w:rPr>
          <w:rFonts w:ascii="Arial" w:hAnsi="Arial" w:cs="Arial"/>
          <w:i/>
          <w:iCs/>
        </w:rPr>
        <w:t>Il sangue di tori e di agnelli e di capri</w:t>
      </w:r>
      <w:r w:rsidR="003C26B2" w:rsidRPr="003C26B2">
        <w:rPr>
          <w:rFonts w:ascii="Arial" w:hAnsi="Arial" w:cs="Arial"/>
          <w:i/>
          <w:iCs/>
        </w:rPr>
        <w:t xml:space="preserve"> </w:t>
      </w:r>
      <w:r w:rsidRPr="003C26B2">
        <w:rPr>
          <w:rFonts w:ascii="Arial" w:hAnsi="Arial" w:cs="Arial"/>
          <w:i/>
          <w:iCs/>
        </w:rPr>
        <w:t>io non lo gradisco.</w:t>
      </w:r>
      <w:r w:rsidR="003C26B2" w:rsidRPr="003C26B2">
        <w:rPr>
          <w:rFonts w:ascii="Arial" w:hAnsi="Arial" w:cs="Arial"/>
          <w:i/>
          <w:iCs/>
        </w:rPr>
        <w:t xml:space="preserve"> </w:t>
      </w:r>
      <w:r w:rsidRPr="003C26B2">
        <w:rPr>
          <w:rFonts w:ascii="Arial" w:hAnsi="Arial" w:cs="Arial"/>
          <w:i/>
          <w:iCs/>
        </w:rPr>
        <w:t>Quando venite a presentarvi a me,</w:t>
      </w:r>
      <w:r w:rsidR="003C26B2" w:rsidRPr="003C26B2">
        <w:rPr>
          <w:rFonts w:ascii="Arial" w:hAnsi="Arial" w:cs="Arial"/>
          <w:i/>
          <w:iCs/>
        </w:rPr>
        <w:t xml:space="preserve"> </w:t>
      </w:r>
      <w:r w:rsidRPr="003C26B2">
        <w:rPr>
          <w:rFonts w:ascii="Arial" w:hAnsi="Arial" w:cs="Arial"/>
          <w:i/>
          <w:iCs/>
        </w:rPr>
        <w:t>chi richiede a voi questo:</w:t>
      </w:r>
      <w:r w:rsidR="003C26B2" w:rsidRPr="003C26B2">
        <w:rPr>
          <w:rFonts w:ascii="Arial" w:hAnsi="Arial" w:cs="Arial"/>
          <w:i/>
          <w:iCs/>
        </w:rPr>
        <w:t xml:space="preserve"> </w:t>
      </w:r>
      <w:r w:rsidRPr="003C26B2">
        <w:rPr>
          <w:rFonts w:ascii="Arial" w:hAnsi="Arial" w:cs="Arial"/>
          <w:i/>
          <w:iCs/>
        </w:rPr>
        <w:t>che veniate a calpestare i miei atri?</w:t>
      </w:r>
      <w:r w:rsidR="003C26B2" w:rsidRPr="003C26B2">
        <w:rPr>
          <w:rFonts w:ascii="Arial" w:hAnsi="Arial" w:cs="Arial"/>
          <w:i/>
          <w:iCs/>
        </w:rPr>
        <w:t xml:space="preserve"> </w:t>
      </w:r>
      <w:r w:rsidRPr="003C26B2">
        <w:rPr>
          <w:rFonts w:ascii="Arial" w:hAnsi="Arial" w:cs="Arial"/>
          <w:i/>
          <w:iCs/>
        </w:rPr>
        <w:t>Smettete di presentare offerte inutili;</w:t>
      </w:r>
      <w:r w:rsidR="003C26B2" w:rsidRPr="003C26B2">
        <w:rPr>
          <w:rFonts w:ascii="Arial" w:hAnsi="Arial" w:cs="Arial"/>
          <w:i/>
          <w:iCs/>
        </w:rPr>
        <w:t xml:space="preserve"> </w:t>
      </w:r>
      <w:r w:rsidRPr="003C26B2">
        <w:rPr>
          <w:rFonts w:ascii="Arial" w:hAnsi="Arial" w:cs="Arial"/>
          <w:i/>
          <w:iCs/>
        </w:rPr>
        <w:t>l’incenso per me è un abominio,</w:t>
      </w:r>
      <w:r w:rsidR="003C26B2" w:rsidRPr="003C26B2">
        <w:rPr>
          <w:rFonts w:ascii="Arial" w:hAnsi="Arial" w:cs="Arial"/>
          <w:i/>
          <w:iCs/>
        </w:rPr>
        <w:t xml:space="preserve"> </w:t>
      </w:r>
      <w:r w:rsidRPr="003C26B2">
        <w:rPr>
          <w:rFonts w:ascii="Arial" w:hAnsi="Arial" w:cs="Arial"/>
          <w:i/>
          <w:iCs/>
        </w:rPr>
        <w:t>i noviluni, i sabati e le assemblee sacre:</w:t>
      </w:r>
      <w:r w:rsidR="003C26B2" w:rsidRPr="003C26B2">
        <w:rPr>
          <w:rFonts w:ascii="Arial" w:hAnsi="Arial" w:cs="Arial"/>
          <w:i/>
          <w:iCs/>
        </w:rPr>
        <w:t xml:space="preserve"> </w:t>
      </w:r>
      <w:r w:rsidRPr="003C26B2">
        <w:rPr>
          <w:rFonts w:ascii="Arial" w:hAnsi="Arial" w:cs="Arial"/>
          <w:i/>
          <w:iCs/>
        </w:rPr>
        <w:t>non posso sopportare delitto e solennità.</w:t>
      </w:r>
      <w:r w:rsidR="003C26B2" w:rsidRPr="003C26B2">
        <w:rPr>
          <w:rFonts w:ascii="Arial" w:hAnsi="Arial" w:cs="Arial"/>
          <w:i/>
          <w:iCs/>
        </w:rPr>
        <w:t xml:space="preserve"> </w:t>
      </w:r>
      <w:r w:rsidRPr="003C26B2">
        <w:rPr>
          <w:rFonts w:ascii="Arial" w:hAnsi="Arial" w:cs="Arial"/>
          <w:i/>
          <w:iCs/>
        </w:rPr>
        <w:t>Io detesto i vostri noviluni e le vostre feste;</w:t>
      </w:r>
      <w:r w:rsidR="003C26B2" w:rsidRPr="003C26B2">
        <w:rPr>
          <w:rFonts w:ascii="Arial" w:hAnsi="Arial" w:cs="Arial"/>
          <w:i/>
          <w:iCs/>
        </w:rPr>
        <w:t xml:space="preserve"> </w:t>
      </w:r>
      <w:r w:rsidRPr="003C26B2">
        <w:rPr>
          <w:rFonts w:ascii="Arial" w:hAnsi="Arial" w:cs="Arial"/>
          <w:i/>
          <w:iCs/>
        </w:rPr>
        <w:t>per me sono un peso,</w:t>
      </w:r>
      <w:r w:rsidR="003C26B2" w:rsidRPr="003C26B2">
        <w:rPr>
          <w:rFonts w:ascii="Arial" w:hAnsi="Arial" w:cs="Arial"/>
          <w:i/>
          <w:iCs/>
        </w:rPr>
        <w:t xml:space="preserve"> </w:t>
      </w:r>
      <w:r w:rsidRPr="003C26B2">
        <w:rPr>
          <w:rFonts w:ascii="Arial" w:hAnsi="Arial" w:cs="Arial"/>
          <w:i/>
          <w:iCs/>
        </w:rPr>
        <w:t>sono stanco di sopportarli.</w:t>
      </w:r>
      <w:r w:rsidR="003C26B2" w:rsidRPr="003C26B2">
        <w:rPr>
          <w:rFonts w:ascii="Arial" w:hAnsi="Arial" w:cs="Arial"/>
          <w:i/>
          <w:iCs/>
        </w:rPr>
        <w:t xml:space="preserve"> </w:t>
      </w:r>
      <w:r w:rsidRPr="003C26B2">
        <w:rPr>
          <w:rFonts w:ascii="Arial" w:hAnsi="Arial" w:cs="Arial"/>
          <w:i/>
          <w:iCs/>
        </w:rPr>
        <w:t>Quando stendete le mani,</w:t>
      </w:r>
      <w:r w:rsidR="003C26B2" w:rsidRPr="003C26B2">
        <w:rPr>
          <w:rFonts w:ascii="Arial" w:hAnsi="Arial" w:cs="Arial"/>
          <w:i/>
          <w:iCs/>
        </w:rPr>
        <w:t xml:space="preserve"> </w:t>
      </w:r>
      <w:r w:rsidRPr="003C26B2">
        <w:rPr>
          <w:rFonts w:ascii="Arial" w:hAnsi="Arial" w:cs="Arial"/>
          <w:i/>
          <w:iCs/>
        </w:rPr>
        <w:t>io distolgo gli occhi da voi.</w:t>
      </w:r>
      <w:r w:rsidR="003C26B2" w:rsidRPr="003C26B2">
        <w:rPr>
          <w:rFonts w:ascii="Arial" w:hAnsi="Arial" w:cs="Arial"/>
          <w:i/>
          <w:iCs/>
        </w:rPr>
        <w:t xml:space="preserve"> </w:t>
      </w:r>
      <w:r w:rsidRPr="003C26B2">
        <w:rPr>
          <w:rFonts w:ascii="Arial" w:hAnsi="Arial" w:cs="Arial"/>
          <w:i/>
          <w:iCs/>
        </w:rPr>
        <w:t>Anche se moltiplicaste le preghiere,</w:t>
      </w:r>
      <w:r w:rsidR="003C26B2" w:rsidRPr="003C26B2">
        <w:rPr>
          <w:rFonts w:ascii="Arial" w:hAnsi="Arial" w:cs="Arial"/>
          <w:i/>
          <w:iCs/>
        </w:rPr>
        <w:t xml:space="preserve"> </w:t>
      </w:r>
      <w:r w:rsidRPr="003C26B2">
        <w:rPr>
          <w:rFonts w:ascii="Arial" w:hAnsi="Arial" w:cs="Arial"/>
          <w:i/>
          <w:iCs/>
        </w:rPr>
        <w:t>io non ascolterei:</w:t>
      </w:r>
      <w:r w:rsidR="003C26B2" w:rsidRPr="003C26B2">
        <w:rPr>
          <w:rFonts w:ascii="Arial" w:hAnsi="Arial" w:cs="Arial"/>
          <w:i/>
          <w:iCs/>
        </w:rPr>
        <w:t xml:space="preserve"> </w:t>
      </w:r>
      <w:r w:rsidRPr="003C26B2">
        <w:rPr>
          <w:rFonts w:ascii="Arial" w:hAnsi="Arial" w:cs="Arial"/>
          <w:i/>
          <w:iCs/>
        </w:rPr>
        <w:t>le vostre mani grondano sangue.</w:t>
      </w:r>
      <w:r w:rsidR="003C26B2" w:rsidRPr="003C26B2">
        <w:rPr>
          <w:rFonts w:ascii="Arial" w:hAnsi="Arial" w:cs="Arial"/>
          <w:i/>
          <w:iCs/>
        </w:rPr>
        <w:t xml:space="preserve"> </w:t>
      </w:r>
      <w:r w:rsidRPr="003C26B2">
        <w:rPr>
          <w:rFonts w:ascii="Arial" w:hAnsi="Arial" w:cs="Arial"/>
          <w:i/>
          <w:iCs/>
        </w:rPr>
        <w:t>Lavatevi, purificatevi,</w:t>
      </w:r>
      <w:r w:rsidR="003C26B2" w:rsidRPr="003C26B2">
        <w:rPr>
          <w:rFonts w:ascii="Arial" w:hAnsi="Arial" w:cs="Arial"/>
          <w:i/>
          <w:iCs/>
        </w:rPr>
        <w:t xml:space="preserve"> </w:t>
      </w:r>
      <w:r w:rsidRPr="003C26B2">
        <w:rPr>
          <w:rFonts w:ascii="Arial" w:hAnsi="Arial" w:cs="Arial"/>
          <w:i/>
          <w:iCs/>
        </w:rPr>
        <w:t>allontanate dai miei occhi il male delle vostre azioni.</w:t>
      </w:r>
      <w:r w:rsidR="003C26B2" w:rsidRPr="003C26B2">
        <w:rPr>
          <w:rFonts w:ascii="Arial" w:hAnsi="Arial" w:cs="Arial"/>
          <w:i/>
          <w:iCs/>
        </w:rPr>
        <w:t xml:space="preserve"> </w:t>
      </w:r>
      <w:r w:rsidRPr="003C26B2">
        <w:rPr>
          <w:rFonts w:ascii="Arial" w:hAnsi="Arial" w:cs="Arial"/>
          <w:i/>
          <w:iCs/>
        </w:rPr>
        <w:t>Cessate di fare il male,</w:t>
      </w:r>
      <w:r w:rsidR="003C26B2" w:rsidRPr="003C26B2">
        <w:rPr>
          <w:rFonts w:ascii="Arial" w:hAnsi="Arial" w:cs="Arial"/>
          <w:i/>
          <w:iCs/>
        </w:rPr>
        <w:t xml:space="preserve"> </w:t>
      </w:r>
      <w:r w:rsidRPr="003C26B2">
        <w:rPr>
          <w:rFonts w:ascii="Arial" w:hAnsi="Arial" w:cs="Arial"/>
          <w:i/>
          <w:iCs/>
        </w:rPr>
        <w:t>imparate a fare il bene,</w:t>
      </w:r>
      <w:r w:rsidR="003C26B2" w:rsidRPr="003C26B2">
        <w:rPr>
          <w:rFonts w:ascii="Arial" w:hAnsi="Arial" w:cs="Arial"/>
          <w:i/>
          <w:iCs/>
        </w:rPr>
        <w:t xml:space="preserve"> </w:t>
      </w:r>
      <w:r w:rsidRPr="003C26B2">
        <w:rPr>
          <w:rFonts w:ascii="Arial" w:hAnsi="Arial" w:cs="Arial"/>
          <w:i/>
          <w:iCs/>
        </w:rPr>
        <w:t>cercate la giustizia,</w:t>
      </w:r>
      <w:r w:rsidR="003C26B2" w:rsidRPr="003C26B2">
        <w:rPr>
          <w:rFonts w:ascii="Arial" w:hAnsi="Arial" w:cs="Arial"/>
          <w:i/>
          <w:iCs/>
        </w:rPr>
        <w:t xml:space="preserve"> </w:t>
      </w:r>
      <w:r w:rsidRPr="003C26B2">
        <w:rPr>
          <w:rFonts w:ascii="Arial" w:hAnsi="Arial" w:cs="Arial"/>
          <w:i/>
          <w:iCs/>
        </w:rPr>
        <w:t>soccorrete l’oppresso,</w:t>
      </w:r>
      <w:r w:rsidR="003C26B2" w:rsidRPr="003C26B2">
        <w:rPr>
          <w:rFonts w:ascii="Arial" w:hAnsi="Arial" w:cs="Arial"/>
          <w:i/>
          <w:iCs/>
        </w:rPr>
        <w:t xml:space="preserve"> </w:t>
      </w:r>
      <w:r w:rsidRPr="003C26B2">
        <w:rPr>
          <w:rFonts w:ascii="Arial" w:hAnsi="Arial" w:cs="Arial"/>
          <w:i/>
          <w:iCs/>
        </w:rPr>
        <w:t>rendete giustizia all’orfano,</w:t>
      </w:r>
      <w:r w:rsidR="003C26B2" w:rsidRPr="003C26B2">
        <w:rPr>
          <w:rFonts w:ascii="Arial" w:hAnsi="Arial" w:cs="Arial"/>
          <w:i/>
          <w:iCs/>
        </w:rPr>
        <w:t xml:space="preserve"> </w:t>
      </w:r>
      <w:r w:rsidRPr="003C26B2">
        <w:rPr>
          <w:rFonts w:ascii="Arial" w:hAnsi="Arial" w:cs="Arial"/>
          <w:i/>
          <w:iCs/>
        </w:rPr>
        <w:t>difendete la causa della vedova».</w:t>
      </w:r>
      <w:r w:rsidR="003C26B2" w:rsidRPr="003C26B2">
        <w:rPr>
          <w:rFonts w:ascii="Arial" w:hAnsi="Arial" w:cs="Arial"/>
          <w:i/>
          <w:iCs/>
        </w:rPr>
        <w:t xml:space="preserve"> </w:t>
      </w:r>
      <w:r w:rsidRPr="003C26B2">
        <w:rPr>
          <w:rFonts w:ascii="Arial" w:hAnsi="Arial" w:cs="Arial"/>
          <w:i/>
          <w:iCs/>
        </w:rPr>
        <w:t>«Su, venite e discutiamo</w:t>
      </w:r>
      <w:r w:rsidR="003C26B2" w:rsidRPr="003C26B2">
        <w:rPr>
          <w:rFonts w:ascii="Arial" w:hAnsi="Arial" w:cs="Arial"/>
          <w:i/>
          <w:iCs/>
        </w:rPr>
        <w:t xml:space="preserve"> </w:t>
      </w:r>
      <w:r w:rsidRPr="003C26B2">
        <w:rPr>
          <w:rFonts w:ascii="Arial" w:hAnsi="Arial" w:cs="Arial"/>
          <w:i/>
          <w:iCs/>
        </w:rPr>
        <w:t>– dice il Signore.</w:t>
      </w:r>
      <w:r w:rsidR="003C26B2" w:rsidRPr="003C26B2">
        <w:rPr>
          <w:rFonts w:ascii="Arial" w:hAnsi="Arial" w:cs="Arial"/>
          <w:i/>
          <w:iCs/>
        </w:rPr>
        <w:t xml:space="preserve"> </w:t>
      </w:r>
      <w:r w:rsidRPr="003C26B2">
        <w:rPr>
          <w:rFonts w:ascii="Arial" w:hAnsi="Arial" w:cs="Arial"/>
          <w:i/>
          <w:iCs/>
        </w:rPr>
        <w:t>Anche se i vostri peccati fossero come scarlatto,</w:t>
      </w:r>
      <w:r w:rsidR="003C26B2" w:rsidRPr="003C26B2">
        <w:rPr>
          <w:rFonts w:ascii="Arial" w:hAnsi="Arial" w:cs="Arial"/>
          <w:i/>
          <w:iCs/>
        </w:rPr>
        <w:t xml:space="preserve"> </w:t>
      </w:r>
      <w:r w:rsidRPr="003C26B2">
        <w:rPr>
          <w:rFonts w:ascii="Arial" w:hAnsi="Arial" w:cs="Arial"/>
          <w:i/>
          <w:iCs/>
        </w:rPr>
        <w:t>diventeranno bianchi come neve.</w:t>
      </w:r>
      <w:r w:rsidR="003C26B2" w:rsidRPr="003C26B2">
        <w:rPr>
          <w:rFonts w:ascii="Arial" w:hAnsi="Arial" w:cs="Arial"/>
          <w:i/>
          <w:iCs/>
        </w:rPr>
        <w:t xml:space="preserve"> </w:t>
      </w:r>
      <w:r w:rsidRPr="003C26B2">
        <w:rPr>
          <w:rFonts w:ascii="Arial" w:hAnsi="Arial" w:cs="Arial"/>
          <w:i/>
          <w:iCs/>
        </w:rPr>
        <w:t>Se fossero rossi come porpora,</w:t>
      </w:r>
      <w:r w:rsidR="003C26B2" w:rsidRPr="003C26B2">
        <w:rPr>
          <w:rFonts w:ascii="Arial" w:hAnsi="Arial" w:cs="Arial"/>
          <w:i/>
          <w:iCs/>
        </w:rPr>
        <w:t xml:space="preserve"> </w:t>
      </w:r>
      <w:r w:rsidRPr="003C26B2">
        <w:rPr>
          <w:rFonts w:ascii="Arial" w:hAnsi="Arial" w:cs="Arial"/>
          <w:i/>
          <w:iCs/>
        </w:rPr>
        <w:t>diventeranno come lana.</w:t>
      </w:r>
      <w:r w:rsidR="003C26B2" w:rsidRPr="003C26B2">
        <w:rPr>
          <w:rFonts w:ascii="Arial" w:hAnsi="Arial" w:cs="Arial"/>
          <w:i/>
          <w:iCs/>
        </w:rPr>
        <w:t xml:space="preserve"> </w:t>
      </w:r>
      <w:r w:rsidRPr="003C26B2">
        <w:rPr>
          <w:rFonts w:ascii="Arial" w:hAnsi="Arial" w:cs="Arial"/>
          <w:i/>
          <w:iCs/>
        </w:rPr>
        <w:t>Se sarete docili e ascolterete,</w:t>
      </w:r>
      <w:r w:rsidR="003C26B2" w:rsidRPr="003C26B2">
        <w:rPr>
          <w:rFonts w:ascii="Arial" w:hAnsi="Arial" w:cs="Arial"/>
          <w:i/>
          <w:iCs/>
        </w:rPr>
        <w:t xml:space="preserve"> </w:t>
      </w:r>
      <w:r w:rsidRPr="003C26B2">
        <w:rPr>
          <w:rFonts w:ascii="Arial" w:hAnsi="Arial" w:cs="Arial"/>
          <w:i/>
          <w:iCs/>
        </w:rPr>
        <w:t>mangerete i frutti della terra.</w:t>
      </w:r>
      <w:r w:rsidR="003C26B2" w:rsidRPr="003C26B2">
        <w:rPr>
          <w:rFonts w:ascii="Arial" w:hAnsi="Arial" w:cs="Arial"/>
          <w:i/>
          <w:iCs/>
        </w:rPr>
        <w:t xml:space="preserve"> </w:t>
      </w:r>
      <w:r w:rsidRPr="003C26B2">
        <w:rPr>
          <w:rFonts w:ascii="Arial" w:hAnsi="Arial" w:cs="Arial"/>
          <w:i/>
          <w:iCs/>
        </w:rPr>
        <w:t xml:space="preserve">Ma </w:t>
      </w:r>
      <w:r w:rsidR="003C26B2" w:rsidRPr="003C26B2">
        <w:rPr>
          <w:rFonts w:ascii="Arial" w:hAnsi="Arial" w:cs="Arial"/>
          <w:i/>
          <w:iCs/>
        </w:rPr>
        <w:t xml:space="preserve"> </w:t>
      </w:r>
      <w:r w:rsidRPr="003C26B2">
        <w:rPr>
          <w:rFonts w:ascii="Arial" w:hAnsi="Arial" w:cs="Arial"/>
          <w:i/>
          <w:iCs/>
        </w:rPr>
        <w:t>se vi ostinate e vi ribellate,</w:t>
      </w:r>
      <w:r w:rsidR="003C26B2" w:rsidRPr="003C26B2">
        <w:rPr>
          <w:rFonts w:ascii="Arial" w:hAnsi="Arial" w:cs="Arial"/>
          <w:i/>
          <w:iCs/>
        </w:rPr>
        <w:t xml:space="preserve"> </w:t>
      </w:r>
      <w:r w:rsidRPr="003C26B2">
        <w:rPr>
          <w:rFonts w:ascii="Arial" w:hAnsi="Arial" w:cs="Arial"/>
          <w:i/>
          <w:iCs/>
        </w:rPr>
        <w:t>sarete divorati dalla spada,</w:t>
      </w:r>
      <w:r w:rsidR="003C26B2" w:rsidRPr="003C26B2">
        <w:rPr>
          <w:rFonts w:ascii="Arial" w:hAnsi="Arial" w:cs="Arial"/>
          <w:i/>
          <w:iCs/>
        </w:rPr>
        <w:t xml:space="preserve"> </w:t>
      </w:r>
      <w:r w:rsidRPr="003C26B2">
        <w:rPr>
          <w:rFonts w:ascii="Arial" w:hAnsi="Arial" w:cs="Arial"/>
          <w:i/>
          <w:iCs/>
        </w:rPr>
        <w:t>perché la bocca del Signore ha parlato»</w:t>
      </w:r>
      <w:r w:rsidRPr="003C26B2">
        <w:rPr>
          <w:rFonts w:ascii="Arial" w:hAnsi="Arial" w:cs="Arial"/>
          <w:i/>
          <w:iCs/>
        </w:rPr>
        <w:t xml:space="preserve"> (Is 1,11-20).</w:t>
      </w:r>
    </w:p>
    <w:p w14:paraId="31964C2E" w14:textId="5D974302" w:rsidR="003D1E40" w:rsidRPr="003C26B2" w:rsidRDefault="003D1E40" w:rsidP="003C26B2">
      <w:pPr>
        <w:spacing w:after="120"/>
        <w:jc w:val="both"/>
        <w:rPr>
          <w:rFonts w:ascii="Arial" w:hAnsi="Arial" w:cs="Arial"/>
        </w:rPr>
      </w:pPr>
      <w:r w:rsidRPr="003C26B2">
        <w:rPr>
          <w:rFonts w:ascii="Arial" w:hAnsi="Arial" w:cs="Arial"/>
          <w:i/>
          <w:iCs/>
        </w:rPr>
        <w:t>«Consolate, consolate il mio popolo</w:t>
      </w:r>
      <w:r w:rsidR="003C26B2" w:rsidRPr="003C26B2">
        <w:rPr>
          <w:rFonts w:ascii="Arial" w:hAnsi="Arial" w:cs="Arial"/>
          <w:i/>
          <w:iCs/>
        </w:rPr>
        <w:t xml:space="preserve"> </w:t>
      </w:r>
      <w:r w:rsidRPr="003C26B2">
        <w:rPr>
          <w:rFonts w:ascii="Arial" w:hAnsi="Arial" w:cs="Arial"/>
          <w:i/>
          <w:iCs/>
        </w:rPr>
        <w:t>– dice il vostro Dio.</w:t>
      </w:r>
      <w:r w:rsidR="003C26B2" w:rsidRPr="003C26B2">
        <w:rPr>
          <w:rFonts w:ascii="Arial" w:hAnsi="Arial" w:cs="Arial"/>
          <w:i/>
          <w:iCs/>
        </w:rPr>
        <w:t xml:space="preserve"> </w:t>
      </w:r>
      <w:r w:rsidRPr="003C26B2">
        <w:rPr>
          <w:rFonts w:ascii="Arial" w:hAnsi="Arial" w:cs="Arial"/>
          <w:i/>
          <w:iCs/>
        </w:rPr>
        <w:t>Parlate al cuore di Gerusalemme</w:t>
      </w:r>
      <w:r w:rsidR="003C26B2" w:rsidRPr="003C26B2">
        <w:rPr>
          <w:rFonts w:ascii="Arial" w:hAnsi="Arial" w:cs="Arial"/>
          <w:i/>
          <w:iCs/>
        </w:rPr>
        <w:t xml:space="preserve"> </w:t>
      </w:r>
      <w:r w:rsidRPr="003C26B2">
        <w:rPr>
          <w:rFonts w:ascii="Arial" w:hAnsi="Arial" w:cs="Arial"/>
          <w:i/>
          <w:iCs/>
        </w:rPr>
        <w:t>e gridatele che la sua tribolazione è compiuta,</w:t>
      </w:r>
      <w:r w:rsidR="003C26B2" w:rsidRPr="003C26B2">
        <w:rPr>
          <w:rFonts w:ascii="Arial" w:hAnsi="Arial" w:cs="Arial"/>
          <w:i/>
          <w:iCs/>
        </w:rPr>
        <w:t xml:space="preserve"> </w:t>
      </w:r>
      <w:r w:rsidRPr="003C26B2">
        <w:rPr>
          <w:rFonts w:ascii="Arial" w:hAnsi="Arial" w:cs="Arial"/>
          <w:i/>
          <w:iCs/>
        </w:rPr>
        <w:t>la sua colpa è scontata,</w:t>
      </w:r>
      <w:r w:rsidR="003C26B2" w:rsidRPr="003C26B2">
        <w:rPr>
          <w:rFonts w:ascii="Arial" w:hAnsi="Arial" w:cs="Arial"/>
          <w:i/>
          <w:iCs/>
        </w:rPr>
        <w:t xml:space="preserve"> </w:t>
      </w:r>
      <w:r w:rsidRPr="003C26B2">
        <w:rPr>
          <w:rFonts w:ascii="Arial" w:hAnsi="Arial" w:cs="Arial"/>
          <w:i/>
          <w:iCs/>
        </w:rPr>
        <w:t>perché ha ricevuto dalla mano del Signore</w:t>
      </w:r>
      <w:r w:rsidR="003C26B2" w:rsidRPr="003C26B2">
        <w:rPr>
          <w:rFonts w:ascii="Arial" w:hAnsi="Arial" w:cs="Arial"/>
          <w:i/>
          <w:iCs/>
        </w:rPr>
        <w:t xml:space="preserve"> </w:t>
      </w:r>
      <w:r w:rsidRPr="003C26B2">
        <w:rPr>
          <w:rFonts w:ascii="Arial" w:hAnsi="Arial" w:cs="Arial"/>
          <w:i/>
          <w:iCs/>
        </w:rPr>
        <w:t>il doppio per tutti i suoi peccati».</w:t>
      </w:r>
      <w:r w:rsidR="003C26B2" w:rsidRPr="003C26B2">
        <w:rPr>
          <w:rFonts w:ascii="Arial" w:hAnsi="Arial" w:cs="Arial"/>
          <w:i/>
          <w:iCs/>
        </w:rPr>
        <w:t xml:space="preserve"> </w:t>
      </w:r>
      <w:r w:rsidRPr="003C26B2">
        <w:rPr>
          <w:rFonts w:ascii="Arial" w:hAnsi="Arial" w:cs="Arial"/>
          <w:i/>
          <w:iCs/>
        </w:rPr>
        <w:t>Una voce grida:</w:t>
      </w:r>
      <w:r w:rsidR="003C26B2" w:rsidRPr="003C26B2">
        <w:rPr>
          <w:rFonts w:ascii="Arial" w:hAnsi="Arial" w:cs="Arial"/>
          <w:i/>
          <w:iCs/>
        </w:rPr>
        <w:t xml:space="preserve"> </w:t>
      </w:r>
      <w:r w:rsidRPr="003C26B2">
        <w:rPr>
          <w:rFonts w:ascii="Arial" w:hAnsi="Arial" w:cs="Arial"/>
          <w:i/>
          <w:iCs/>
        </w:rPr>
        <w:t>«Nel deserto preparate la via al Signore,</w:t>
      </w:r>
      <w:r w:rsidR="003C26B2" w:rsidRPr="003C26B2">
        <w:rPr>
          <w:rFonts w:ascii="Arial" w:hAnsi="Arial" w:cs="Arial"/>
          <w:i/>
          <w:iCs/>
        </w:rPr>
        <w:t xml:space="preserve"> </w:t>
      </w:r>
      <w:r w:rsidRPr="003C26B2">
        <w:rPr>
          <w:rFonts w:ascii="Arial" w:hAnsi="Arial" w:cs="Arial"/>
          <w:i/>
          <w:iCs/>
        </w:rPr>
        <w:t>spianate nella steppa la strada per il nostro Dio.</w:t>
      </w:r>
      <w:r w:rsidR="003C26B2" w:rsidRPr="003C26B2">
        <w:rPr>
          <w:rFonts w:ascii="Arial" w:hAnsi="Arial" w:cs="Arial"/>
          <w:i/>
          <w:iCs/>
        </w:rPr>
        <w:t xml:space="preserve"> </w:t>
      </w:r>
      <w:r w:rsidRPr="003C26B2">
        <w:rPr>
          <w:rFonts w:ascii="Arial" w:hAnsi="Arial" w:cs="Arial"/>
          <w:i/>
          <w:iCs/>
        </w:rPr>
        <w:t>Ogni valle sia innalzata,</w:t>
      </w:r>
      <w:r w:rsidR="003C26B2" w:rsidRPr="003C26B2">
        <w:rPr>
          <w:rFonts w:ascii="Arial" w:hAnsi="Arial" w:cs="Arial"/>
          <w:i/>
          <w:iCs/>
        </w:rPr>
        <w:t xml:space="preserve"> </w:t>
      </w:r>
      <w:r w:rsidRPr="003C26B2">
        <w:rPr>
          <w:rFonts w:ascii="Arial" w:hAnsi="Arial" w:cs="Arial"/>
          <w:i/>
          <w:iCs/>
        </w:rPr>
        <w:t>ogni monte e ogni colle siano abbassati;</w:t>
      </w:r>
      <w:r w:rsidR="003C26B2" w:rsidRPr="003C26B2">
        <w:rPr>
          <w:rFonts w:ascii="Arial" w:hAnsi="Arial" w:cs="Arial"/>
          <w:i/>
          <w:iCs/>
        </w:rPr>
        <w:t xml:space="preserve"> </w:t>
      </w:r>
      <w:r w:rsidRPr="003C26B2">
        <w:rPr>
          <w:rFonts w:ascii="Arial" w:hAnsi="Arial" w:cs="Arial"/>
          <w:i/>
          <w:iCs/>
        </w:rPr>
        <w:t>il terreno accidentato si trasformi in piano</w:t>
      </w:r>
      <w:r w:rsidR="003C26B2" w:rsidRPr="003C26B2">
        <w:rPr>
          <w:rFonts w:ascii="Arial" w:hAnsi="Arial" w:cs="Arial"/>
          <w:i/>
          <w:iCs/>
        </w:rPr>
        <w:t xml:space="preserve"> </w:t>
      </w:r>
      <w:r w:rsidRPr="003C26B2">
        <w:rPr>
          <w:rFonts w:ascii="Arial" w:hAnsi="Arial" w:cs="Arial"/>
          <w:i/>
          <w:iCs/>
        </w:rPr>
        <w:t>e quello scosceso in vallata.</w:t>
      </w:r>
      <w:r w:rsidR="003C26B2" w:rsidRPr="003C26B2">
        <w:rPr>
          <w:rFonts w:ascii="Arial" w:hAnsi="Arial" w:cs="Arial"/>
          <w:i/>
          <w:iCs/>
        </w:rPr>
        <w:t xml:space="preserve"> </w:t>
      </w:r>
      <w:r w:rsidRPr="003C26B2">
        <w:rPr>
          <w:rFonts w:ascii="Arial" w:hAnsi="Arial" w:cs="Arial"/>
          <w:i/>
          <w:iCs/>
        </w:rPr>
        <w:t>Allora si rivelerà la gloria del Signore</w:t>
      </w:r>
      <w:r w:rsidR="003C26B2" w:rsidRPr="003C26B2">
        <w:rPr>
          <w:rFonts w:ascii="Arial" w:hAnsi="Arial" w:cs="Arial"/>
          <w:i/>
          <w:iCs/>
        </w:rPr>
        <w:t xml:space="preserve"> </w:t>
      </w:r>
      <w:r w:rsidRPr="003C26B2">
        <w:rPr>
          <w:rFonts w:ascii="Arial" w:hAnsi="Arial" w:cs="Arial"/>
          <w:i/>
          <w:iCs/>
        </w:rPr>
        <w:t>e tutti gli uomini insieme la vedranno,</w:t>
      </w:r>
      <w:r w:rsidR="003C26B2" w:rsidRPr="003C26B2">
        <w:rPr>
          <w:rFonts w:ascii="Arial" w:hAnsi="Arial" w:cs="Arial"/>
          <w:i/>
          <w:iCs/>
        </w:rPr>
        <w:t xml:space="preserve"> </w:t>
      </w:r>
      <w:r w:rsidRPr="003C26B2">
        <w:rPr>
          <w:rFonts w:ascii="Arial" w:hAnsi="Arial" w:cs="Arial"/>
          <w:i/>
          <w:iCs/>
        </w:rPr>
        <w:t>perché la bocca del Signore ha parlato»</w:t>
      </w:r>
      <w:r w:rsidRPr="003C26B2">
        <w:rPr>
          <w:rFonts w:ascii="Arial" w:hAnsi="Arial" w:cs="Arial"/>
          <w:i/>
          <w:iCs/>
        </w:rPr>
        <w:t xml:space="preserve"> (Is 40,1-5). </w:t>
      </w:r>
      <w:r w:rsidR="003C26B2" w:rsidRPr="003C26B2">
        <w:rPr>
          <w:rFonts w:ascii="Arial" w:hAnsi="Arial" w:cs="Arial"/>
          <w:i/>
          <w:iCs/>
        </w:rPr>
        <w:t>Non è piuttosto questo il digiuno che voglio:</w:t>
      </w:r>
      <w:r w:rsidR="003C26B2" w:rsidRPr="003C26B2">
        <w:rPr>
          <w:rFonts w:ascii="Arial" w:hAnsi="Arial" w:cs="Arial"/>
          <w:i/>
          <w:iCs/>
        </w:rPr>
        <w:t xml:space="preserve"> </w:t>
      </w:r>
      <w:r w:rsidR="003C26B2" w:rsidRPr="003C26B2">
        <w:rPr>
          <w:rFonts w:ascii="Arial" w:hAnsi="Arial" w:cs="Arial"/>
          <w:i/>
          <w:iCs/>
        </w:rPr>
        <w:t>sciogliere le catene inique,</w:t>
      </w:r>
      <w:r w:rsidR="003C26B2" w:rsidRPr="003C26B2">
        <w:rPr>
          <w:rFonts w:ascii="Arial" w:hAnsi="Arial" w:cs="Arial"/>
          <w:i/>
          <w:iCs/>
        </w:rPr>
        <w:t xml:space="preserve"> </w:t>
      </w:r>
      <w:r w:rsidR="003C26B2" w:rsidRPr="003C26B2">
        <w:rPr>
          <w:rFonts w:ascii="Arial" w:hAnsi="Arial" w:cs="Arial"/>
          <w:i/>
          <w:iCs/>
        </w:rPr>
        <w:t>togliere i legami del giogo,</w:t>
      </w:r>
      <w:r w:rsidR="003C26B2" w:rsidRPr="003C26B2">
        <w:rPr>
          <w:rFonts w:ascii="Arial" w:hAnsi="Arial" w:cs="Arial"/>
          <w:i/>
          <w:iCs/>
        </w:rPr>
        <w:t xml:space="preserve"> </w:t>
      </w:r>
      <w:r w:rsidR="003C26B2" w:rsidRPr="003C26B2">
        <w:rPr>
          <w:rFonts w:ascii="Arial" w:hAnsi="Arial" w:cs="Arial"/>
          <w:i/>
          <w:iCs/>
        </w:rPr>
        <w:t>rimandare liberi gli oppressi</w:t>
      </w:r>
      <w:r w:rsidR="003C26B2" w:rsidRPr="003C26B2">
        <w:rPr>
          <w:rFonts w:ascii="Arial" w:hAnsi="Arial" w:cs="Arial"/>
          <w:i/>
          <w:iCs/>
        </w:rPr>
        <w:t xml:space="preserve"> </w:t>
      </w:r>
      <w:r w:rsidR="003C26B2" w:rsidRPr="003C26B2">
        <w:rPr>
          <w:rFonts w:ascii="Arial" w:hAnsi="Arial" w:cs="Arial"/>
          <w:i/>
          <w:iCs/>
        </w:rPr>
        <w:t>e spezzare ogni giogo?</w:t>
      </w:r>
      <w:r w:rsidR="003C26B2" w:rsidRPr="003C26B2">
        <w:rPr>
          <w:rFonts w:ascii="Arial" w:hAnsi="Arial" w:cs="Arial"/>
          <w:i/>
          <w:iCs/>
        </w:rPr>
        <w:t xml:space="preserve"> </w:t>
      </w:r>
      <w:r w:rsidR="003C26B2" w:rsidRPr="003C26B2">
        <w:rPr>
          <w:rFonts w:ascii="Arial" w:hAnsi="Arial" w:cs="Arial"/>
          <w:i/>
          <w:iCs/>
        </w:rPr>
        <w:t>Non consiste forse nel dividere il pane con l’affamato,</w:t>
      </w:r>
      <w:r w:rsidR="003C26B2" w:rsidRPr="003C26B2">
        <w:rPr>
          <w:rFonts w:ascii="Arial" w:hAnsi="Arial" w:cs="Arial"/>
          <w:i/>
          <w:iCs/>
        </w:rPr>
        <w:t xml:space="preserve"> </w:t>
      </w:r>
      <w:r w:rsidR="003C26B2" w:rsidRPr="003C26B2">
        <w:rPr>
          <w:rFonts w:ascii="Arial" w:hAnsi="Arial" w:cs="Arial"/>
          <w:i/>
          <w:iCs/>
        </w:rPr>
        <w:t>nell’introdurre in casa i miseri, senza tetto,</w:t>
      </w:r>
      <w:r w:rsidR="003C26B2" w:rsidRPr="003C26B2">
        <w:rPr>
          <w:rFonts w:ascii="Arial" w:hAnsi="Arial" w:cs="Arial"/>
          <w:i/>
          <w:iCs/>
        </w:rPr>
        <w:t xml:space="preserve"> </w:t>
      </w:r>
      <w:r w:rsidR="003C26B2" w:rsidRPr="003C26B2">
        <w:rPr>
          <w:rFonts w:ascii="Arial" w:hAnsi="Arial" w:cs="Arial"/>
          <w:i/>
          <w:iCs/>
        </w:rPr>
        <w:t>nel vestire uno che vedi nudo,</w:t>
      </w:r>
      <w:r w:rsidR="003C26B2" w:rsidRPr="003C26B2">
        <w:rPr>
          <w:rFonts w:ascii="Arial" w:hAnsi="Arial" w:cs="Arial"/>
          <w:i/>
          <w:iCs/>
        </w:rPr>
        <w:t xml:space="preserve"> </w:t>
      </w:r>
      <w:r w:rsidR="003C26B2" w:rsidRPr="003C26B2">
        <w:rPr>
          <w:rFonts w:ascii="Arial" w:hAnsi="Arial" w:cs="Arial"/>
          <w:i/>
          <w:iCs/>
        </w:rPr>
        <w:t>senza trascurare i tuoi parenti?</w:t>
      </w:r>
      <w:r w:rsidR="003C26B2" w:rsidRPr="003C26B2">
        <w:rPr>
          <w:rFonts w:ascii="Arial" w:hAnsi="Arial" w:cs="Arial"/>
          <w:i/>
          <w:iCs/>
        </w:rPr>
        <w:t xml:space="preserve"> </w:t>
      </w:r>
      <w:r w:rsidR="003C26B2" w:rsidRPr="003C26B2">
        <w:rPr>
          <w:rFonts w:ascii="Arial" w:hAnsi="Arial" w:cs="Arial"/>
          <w:i/>
          <w:iCs/>
        </w:rPr>
        <w:t>Allora la tua luce sorgerà come l’aurora,</w:t>
      </w:r>
      <w:r w:rsidR="003C26B2" w:rsidRPr="003C26B2">
        <w:rPr>
          <w:rFonts w:ascii="Arial" w:hAnsi="Arial" w:cs="Arial"/>
          <w:i/>
          <w:iCs/>
        </w:rPr>
        <w:t xml:space="preserve"> </w:t>
      </w:r>
      <w:r w:rsidR="003C26B2" w:rsidRPr="003C26B2">
        <w:rPr>
          <w:rFonts w:ascii="Arial" w:hAnsi="Arial" w:cs="Arial"/>
          <w:i/>
          <w:iCs/>
        </w:rPr>
        <w:t>la tua ferita si rimarginerà presto.</w:t>
      </w:r>
      <w:r w:rsidR="003C26B2" w:rsidRPr="003C26B2">
        <w:rPr>
          <w:rFonts w:ascii="Arial" w:hAnsi="Arial" w:cs="Arial"/>
          <w:i/>
          <w:iCs/>
        </w:rPr>
        <w:t xml:space="preserve"> </w:t>
      </w:r>
      <w:r w:rsidR="003C26B2" w:rsidRPr="003C26B2">
        <w:rPr>
          <w:rFonts w:ascii="Arial" w:hAnsi="Arial" w:cs="Arial"/>
          <w:i/>
          <w:iCs/>
        </w:rPr>
        <w:t>Davanti a te camminerà la tua giustizia,</w:t>
      </w:r>
      <w:r w:rsidR="003C26B2" w:rsidRPr="003C26B2">
        <w:rPr>
          <w:rFonts w:ascii="Arial" w:hAnsi="Arial" w:cs="Arial"/>
          <w:i/>
          <w:iCs/>
        </w:rPr>
        <w:t xml:space="preserve"> </w:t>
      </w:r>
      <w:r w:rsidR="003C26B2" w:rsidRPr="003C26B2">
        <w:rPr>
          <w:rFonts w:ascii="Arial" w:hAnsi="Arial" w:cs="Arial"/>
          <w:i/>
          <w:iCs/>
        </w:rPr>
        <w:t>la gloria del Signore ti seguirà.</w:t>
      </w:r>
      <w:r w:rsidR="003C26B2" w:rsidRPr="003C26B2">
        <w:rPr>
          <w:rFonts w:ascii="Arial" w:hAnsi="Arial" w:cs="Arial"/>
          <w:i/>
          <w:iCs/>
        </w:rPr>
        <w:t xml:space="preserve"> </w:t>
      </w:r>
      <w:r w:rsidR="003C26B2" w:rsidRPr="003C26B2">
        <w:rPr>
          <w:rFonts w:ascii="Arial" w:hAnsi="Arial" w:cs="Arial"/>
          <w:i/>
          <w:iCs/>
        </w:rPr>
        <w:t>Allora invocherai e il Signore ti risponderà,</w:t>
      </w:r>
      <w:r w:rsidR="003C26B2" w:rsidRPr="003C26B2">
        <w:rPr>
          <w:rFonts w:ascii="Arial" w:hAnsi="Arial" w:cs="Arial"/>
          <w:i/>
          <w:iCs/>
        </w:rPr>
        <w:t xml:space="preserve"> </w:t>
      </w:r>
      <w:r w:rsidR="003C26B2" w:rsidRPr="003C26B2">
        <w:rPr>
          <w:rFonts w:ascii="Arial" w:hAnsi="Arial" w:cs="Arial"/>
          <w:i/>
          <w:iCs/>
        </w:rPr>
        <w:t>implorerai aiuto ed egli dirà: «Eccomi!».</w:t>
      </w:r>
      <w:r w:rsidR="003C26B2" w:rsidRPr="003C26B2">
        <w:rPr>
          <w:rFonts w:ascii="Arial" w:hAnsi="Arial" w:cs="Arial"/>
          <w:i/>
          <w:iCs/>
        </w:rPr>
        <w:t xml:space="preserve"> </w:t>
      </w:r>
      <w:r w:rsidR="003C26B2" w:rsidRPr="003C26B2">
        <w:rPr>
          <w:rFonts w:ascii="Arial" w:hAnsi="Arial" w:cs="Arial"/>
          <w:i/>
          <w:iCs/>
        </w:rPr>
        <w:t>Se toglierai di mezzo a te l’oppressione,</w:t>
      </w:r>
      <w:r w:rsidR="003C26B2" w:rsidRPr="003C26B2">
        <w:rPr>
          <w:rFonts w:ascii="Arial" w:hAnsi="Arial" w:cs="Arial"/>
          <w:i/>
          <w:iCs/>
        </w:rPr>
        <w:t xml:space="preserve"> </w:t>
      </w:r>
      <w:r w:rsidR="003C26B2" w:rsidRPr="003C26B2">
        <w:rPr>
          <w:rFonts w:ascii="Arial" w:hAnsi="Arial" w:cs="Arial"/>
          <w:i/>
          <w:iCs/>
        </w:rPr>
        <w:t>il puntare il dito e il parlare empio,</w:t>
      </w:r>
      <w:r w:rsidR="003C26B2" w:rsidRPr="003C26B2">
        <w:rPr>
          <w:rFonts w:ascii="Arial" w:hAnsi="Arial" w:cs="Arial"/>
          <w:i/>
          <w:iCs/>
        </w:rPr>
        <w:t xml:space="preserve"> </w:t>
      </w:r>
      <w:r w:rsidR="003C26B2" w:rsidRPr="003C26B2">
        <w:rPr>
          <w:rFonts w:ascii="Arial" w:hAnsi="Arial" w:cs="Arial"/>
          <w:i/>
          <w:iCs/>
        </w:rPr>
        <w:t>se aprirai il tuo cuore all’affamato,</w:t>
      </w:r>
      <w:r w:rsidR="003C26B2" w:rsidRPr="003C26B2">
        <w:rPr>
          <w:rFonts w:ascii="Arial" w:hAnsi="Arial" w:cs="Arial"/>
          <w:i/>
          <w:iCs/>
        </w:rPr>
        <w:t xml:space="preserve"> </w:t>
      </w:r>
      <w:r w:rsidR="003C26B2" w:rsidRPr="003C26B2">
        <w:rPr>
          <w:rFonts w:ascii="Arial" w:hAnsi="Arial" w:cs="Arial"/>
          <w:i/>
          <w:iCs/>
        </w:rPr>
        <w:t>se sazierai l’afflitto di cuore,</w:t>
      </w:r>
      <w:r w:rsidR="003C26B2" w:rsidRPr="003C26B2">
        <w:rPr>
          <w:rFonts w:ascii="Arial" w:hAnsi="Arial" w:cs="Arial"/>
          <w:i/>
          <w:iCs/>
        </w:rPr>
        <w:t xml:space="preserve"> </w:t>
      </w:r>
      <w:r w:rsidR="003C26B2" w:rsidRPr="003C26B2">
        <w:rPr>
          <w:rFonts w:ascii="Arial" w:hAnsi="Arial" w:cs="Arial"/>
          <w:i/>
          <w:iCs/>
        </w:rPr>
        <w:t>allora brillerà fra le tenebre la tua luce,</w:t>
      </w:r>
      <w:r w:rsidR="003C26B2" w:rsidRPr="003C26B2">
        <w:rPr>
          <w:rFonts w:ascii="Arial" w:hAnsi="Arial" w:cs="Arial"/>
          <w:i/>
          <w:iCs/>
        </w:rPr>
        <w:t xml:space="preserve"> </w:t>
      </w:r>
      <w:r w:rsidR="003C26B2" w:rsidRPr="003C26B2">
        <w:rPr>
          <w:rFonts w:ascii="Arial" w:hAnsi="Arial" w:cs="Arial"/>
          <w:i/>
          <w:iCs/>
        </w:rPr>
        <w:t>la tua tenebra sarà come il meriggio.</w:t>
      </w:r>
      <w:r w:rsidR="003C26B2" w:rsidRPr="003C26B2">
        <w:rPr>
          <w:rFonts w:ascii="Arial" w:hAnsi="Arial" w:cs="Arial"/>
          <w:i/>
          <w:iCs/>
        </w:rPr>
        <w:t xml:space="preserve"> </w:t>
      </w:r>
      <w:r w:rsidR="003C26B2" w:rsidRPr="003C26B2">
        <w:rPr>
          <w:rFonts w:ascii="Arial" w:hAnsi="Arial" w:cs="Arial"/>
          <w:i/>
          <w:iCs/>
        </w:rPr>
        <w:t>Ti guiderà sempre il Signore,</w:t>
      </w:r>
      <w:r w:rsidR="003C26B2" w:rsidRPr="003C26B2">
        <w:rPr>
          <w:rFonts w:ascii="Arial" w:hAnsi="Arial" w:cs="Arial"/>
          <w:i/>
          <w:iCs/>
        </w:rPr>
        <w:t xml:space="preserve"> </w:t>
      </w:r>
      <w:r w:rsidR="003C26B2" w:rsidRPr="003C26B2">
        <w:rPr>
          <w:rFonts w:ascii="Arial" w:hAnsi="Arial" w:cs="Arial"/>
          <w:i/>
          <w:iCs/>
        </w:rPr>
        <w:t>ti sazierà in terreni aridi,</w:t>
      </w:r>
      <w:r w:rsidR="003C26B2" w:rsidRPr="003C26B2">
        <w:rPr>
          <w:rFonts w:ascii="Arial" w:hAnsi="Arial" w:cs="Arial"/>
          <w:i/>
          <w:iCs/>
        </w:rPr>
        <w:t xml:space="preserve"> </w:t>
      </w:r>
      <w:r w:rsidR="003C26B2" w:rsidRPr="003C26B2">
        <w:rPr>
          <w:rFonts w:ascii="Arial" w:hAnsi="Arial" w:cs="Arial"/>
          <w:i/>
          <w:iCs/>
        </w:rPr>
        <w:t>rinvigorirà le tue ossa;</w:t>
      </w:r>
      <w:r w:rsidR="003C26B2" w:rsidRPr="003C26B2">
        <w:rPr>
          <w:rFonts w:ascii="Arial" w:hAnsi="Arial" w:cs="Arial"/>
          <w:i/>
          <w:iCs/>
        </w:rPr>
        <w:t xml:space="preserve"> </w:t>
      </w:r>
      <w:r w:rsidR="003C26B2" w:rsidRPr="003C26B2">
        <w:rPr>
          <w:rFonts w:ascii="Arial" w:hAnsi="Arial" w:cs="Arial"/>
          <w:i/>
          <w:iCs/>
        </w:rPr>
        <w:t>sarai come un giardino irrigato</w:t>
      </w:r>
      <w:r w:rsidR="003C26B2" w:rsidRPr="003C26B2">
        <w:rPr>
          <w:rFonts w:ascii="Arial" w:hAnsi="Arial" w:cs="Arial"/>
          <w:i/>
          <w:iCs/>
        </w:rPr>
        <w:t xml:space="preserve"> </w:t>
      </w:r>
      <w:r w:rsidR="003C26B2" w:rsidRPr="003C26B2">
        <w:rPr>
          <w:rFonts w:ascii="Arial" w:hAnsi="Arial" w:cs="Arial"/>
          <w:i/>
          <w:iCs/>
        </w:rPr>
        <w:t>e come una sorgente</w:t>
      </w:r>
      <w:r w:rsidR="003C26B2" w:rsidRPr="003C26B2">
        <w:rPr>
          <w:rFonts w:ascii="Arial" w:hAnsi="Arial" w:cs="Arial"/>
          <w:i/>
          <w:iCs/>
        </w:rPr>
        <w:t xml:space="preserve"> </w:t>
      </w:r>
      <w:r w:rsidR="003C26B2" w:rsidRPr="003C26B2">
        <w:rPr>
          <w:rFonts w:ascii="Arial" w:hAnsi="Arial" w:cs="Arial"/>
          <w:i/>
          <w:iCs/>
        </w:rPr>
        <w:t>le cui acque non inaridiscono.</w:t>
      </w:r>
      <w:r w:rsidR="003C26B2" w:rsidRPr="003C26B2">
        <w:rPr>
          <w:rFonts w:ascii="Arial" w:hAnsi="Arial" w:cs="Arial"/>
          <w:i/>
          <w:iCs/>
        </w:rPr>
        <w:t xml:space="preserve"> </w:t>
      </w:r>
      <w:r w:rsidR="003C26B2" w:rsidRPr="003C26B2">
        <w:rPr>
          <w:rFonts w:ascii="Arial" w:hAnsi="Arial" w:cs="Arial"/>
          <w:i/>
          <w:iCs/>
        </w:rPr>
        <w:t>La tua gente riedificherà le rovine antiche,</w:t>
      </w:r>
      <w:r w:rsidR="003C26B2" w:rsidRPr="003C26B2">
        <w:rPr>
          <w:rFonts w:ascii="Arial" w:hAnsi="Arial" w:cs="Arial"/>
          <w:i/>
          <w:iCs/>
        </w:rPr>
        <w:t xml:space="preserve"> </w:t>
      </w:r>
      <w:r w:rsidR="003C26B2" w:rsidRPr="003C26B2">
        <w:rPr>
          <w:rFonts w:ascii="Arial" w:hAnsi="Arial" w:cs="Arial"/>
          <w:i/>
          <w:iCs/>
        </w:rPr>
        <w:t>ricostruirai le fondamenta di trascorse generazioni.</w:t>
      </w:r>
      <w:r w:rsidR="003C26B2" w:rsidRPr="003C26B2">
        <w:rPr>
          <w:rFonts w:ascii="Arial" w:hAnsi="Arial" w:cs="Arial"/>
          <w:i/>
          <w:iCs/>
        </w:rPr>
        <w:t xml:space="preserve"> </w:t>
      </w:r>
      <w:r w:rsidR="003C26B2" w:rsidRPr="003C26B2">
        <w:rPr>
          <w:rFonts w:ascii="Arial" w:hAnsi="Arial" w:cs="Arial"/>
          <w:i/>
          <w:iCs/>
        </w:rPr>
        <w:t>Ti chiameranno riparatore di brecce,</w:t>
      </w:r>
      <w:r w:rsidR="003C26B2" w:rsidRPr="003C26B2">
        <w:rPr>
          <w:rFonts w:ascii="Arial" w:hAnsi="Arial" w:cs="Arial"/>
          <w:i/>
          <w:iCs/>
        </w:rPr>
        <w:t xml:space="preserve"> </w:t>
      </w:r>
      <w:r w:rsidR="003C26B2" w:rsidRPr="003C26B2">
        <w:rPr>
          <w:rFonts w:ascii="Arial" w:hAnsi="Arial" w:cs="Arial"/>
          <w:i/>
          <w:iCs/>
        </w:rPr>
        <w:t>e restauratore di strade perché siano popolate.</w:t>
      </w:r>
      <w:r w:rsidR="003C26B2" w:rsidRPr="003C26B2">
        <w:rPr>
          <w:rFonts w:ascii="Arial" w:hAnsi="Arial" w:cs="Arial"/>
          <w:i/>
          <w:iCs/>
        </w:rPr>
        <w:t xml:space="preserve"> </w:t>
      </w:r>
      <w:r w:rsidR="003C26B2" w:rsidRPr="003C26B2">
        <w:rPr>
          <w:rFonts w:ascii="Arial" w:hAnsi="Arial" w:cs="Arial"/>
          <w:i/>
          <w:iCs/>
        </w:rPr>
        <w:t>Se tratterrai il piede dal violare il sabato,</w:t>
      </w:r>
      <w:r w:rsidR="003C26B2" w:rsidRPr="003C26B2">
        <w:rPr>
          <w:rFonts w:ascii="Arial" w:hAnsi="Arial" w:cs="Arial"/>
          <w:i/>
          <w:iCs/>
        </w:rPr>
        <w:t xml:space="preserve"> </w:t>
      </w:r>
      <w:r w:rsidR="003C26B2" w:rsidRPr="003C26B2">
        <w:rPr>
          <w:rFonts w:ascii="Arial" w:hAnsi="Arial" w:cs="Arial"/>
          <w:i/>
          <w:iCs/>
        </w:rPr>
        <w:t>dallo sbrigare affari nel giorno a me sacro,</w:t>
      </w:r>
      <w:r w:rsidR="003C26B2" w:rsidRPr="003C26B2">
        <w:rPr>
          <w:rFonts w:ascii="Arial" w:hAnsi="Arial" w:cs="Arial"/>
          <w:i/>
          <w:iCs/>
        </w:rPr>
        <w:t xml:space="preserve"> </w:t>
      </w:r>
      <w:r w:rsidR="003C26B2" w:rsidRPr="003C26B2">
        <w:rPr>
          <w:rFonts w:ascii="Arial" w:hAnsi="Arial" w:cs="Arial"/>
          <w:i/>
          <w:iCs/>
        </w:rPr>
        <w:t>se chiamerai il sabato delizia</w:t>
      </w:r>
      <w:r w:rsidR="003C26B2" w:rsidRPr="003C26B2">
        <w:rPr>
          <w:rFonts w:ascii="Arial" w:hAnsi="Arial" w:cs="Arial"/>
          <w:i/>
          <w:iCs/>
        </w:rPr>
        <w:t xml:space="preserve"> </w:t>
      </w:r>
      <w:r w:rsidR="003C26B2" w:rsidRPr="003C26B2">
        <w:rPr>
          <w:rFonts w:ascii="Arial" w:hAnsi="Arial" w:cs="Arial"/>
          <w:i/>
          <w:iCs/>
        </w:rPr>
        <w:t>e venerabile il giorno sacro al Signore,</w:t>
      </w:r>
      <w:r w:rsidR="003C26B2" w:rsidRPr="003C26B2">
        <w:rPr>
          <w:rFonts w:ascii="Arial" w:hAnsi="Arial" w:cs="Arial"/>
          <w:i/>
          <w:iCs/>
        </w:rPr>
        <w:t xml:space="preserve"> </w:t>
      </w:r>
      <w:r w:rsidR="003C26B2" w:rsidRPr="003C26B2">
        <w:rPr>
          <w:rFonts w:ascii="Arial" w:hAnsi="Arial" w:cs="Arial"/>
          <w:i/>
          <w:iCs/>
        </w:rPr>
        <w:t>se lo onorerai evitando di metterti in cammino,</w:t>
      </w:r>
      <w:r w:rsidR="003C26B2" w:rsidRPr="003C26B2">
        <w:rPr>
          <w:rFonts w:ascii="Arial" w:hAnsi="Arial" w:cs="Arial"/>
          <w:i/>
          <w:iCs/>
        </w:rPr>
        <w:t xml:space="preserve"> </w:t>
      </w:r>
      <w:r w:rsidR="003C26B2" w:rsidRPr="003C26B2">
        <w:rPr>
          <w:rFonts w:ascii="Arial" w:hAnsi="Arial" w:cs="Arial"/>
          <w:i/>
          <w:iCs/>
        </w:rPr>
        <w:t>di sbrigare affari e di contrattare,</w:t>
      </w:r>
      <w:r w:rsidR="003C26B2" w:rsidRPr="003C26B2">
        <w:rPr>
          <w:rFonts w:ascii="Arial" w:hAnsi="Arial" w:cs="Arial"/>
          <w:i/>
          <w:iCs/>
        </w:rPr>
        <w:t xml:space="preserve"> </w:t>
      </w:r>
      <w:r w:rsidR="003C26B2" w:rsidRPr="003C26B2">
        <w:rPr>
          <w:rFonts w:ascii="Arial" w:hAnsi="Arial" w:cs="Arial"/>
          <w:i/>
          <w:iCs/>
        </w:rPr>
        <w:t>allora troverai la delizia nel Signore.</w:t>
      </w:r>
      <w:r w:rsidR="003C26B2" w:rsidRPr="003C26B2">
        <w:rPr>
          <w:rFonts w:ascii="Arial" w:hAnsi="Arial" w:cs="Arial"/>
          <w:i/>
          <w:iCs/>
        </w:rPr>
        <w:t xml:space="preserve"> </w:t>
      </w:r>
      <w:r w:rsidR="003C26B2" w:rsidRPr="003C26B2">
        <w:rPr>
          <w:rFonts w:ascii="Arial" w:hAnsi="Arial" w:cs="Arial"/>
          <w:i/>
          <w:iCs/>
        </w:rPr>
        <w:t>Io ti farò montare sulle alture della terra,</w:t>
      </w:r>
      <w:r w:rsidR="003C26B2" w:rsidRPr="003C26B2">
        <w:rPr>
          <w:rFonts w:ascii="Arial" w:hAnsi="Arial" w:cs="Arial"/>
          <w:i/>
          <w:iCs/>
        </w:rPr>
        <w:t xml:space="preserve"> </w:t>
      </w:r>
      <w:r w:rsidR="003C26B2" w:rsidRPr="003C26B2">
        <w:rPr>
          <w:rFonts w:ascii="Arial" w:hAnsi="Arial" w:cs="Arial"/>
          <w:i/>
          <w:iCs/>
        </w:rPr>
        <w:t>ti farò gustare l’eredità di Giacobbe, tuo padre,</w:t>
      </w:r>
      <w:r w:rsidR="003C26B2" w:rsidRPr="003C26B2">
        <w:rPr>
          <w:rFonts w:ascii="Arial" w:hAnsi="Arial" w:cs="Arial"/>
          <w:i/>
          <w:iCs/>
        </w:rPr>
        <w:t xml:space="preserve"> </w:t>
      </w:r>
      <w:r w:rsidR="003C26B2" w:rsidRPr="003C26B2">
        <w:rPr>
          <w:rFonts w:ascii="Arial" w:hAnsi="Arial" w:cs="Arial"/>
          <w:i/>
          <w:iCs/>
        </w:rPr>
        <w:t>perché la bocca del Signore ha parlato</w:t>
      </w:r>
      <w:r w:rsidR="003C26B2" w:rsidRPr="003C26B2">
        <w:rPr>
          <w:rFonts w:ascii="Arial" w:hAnsi="Arial" w:cs="Arial"/>
          <w:i/>
          <w:iCs/>
        </w:rPr>
        <w:t xml:space="preserve"> (Is 58,6-14). </w:t>
      </w:r>
      <w:r w:rsidR="003C26B2">
        <w:rPr>
          <w:rFonts w:ascii="Arial" w:hAnsi="Arial" w:cs="Arial"/>
        </w:rPr>
        <w:t xml:space="preserve">Al Signore che parla va data ogni obbedienza. La nostra fede è in Dio Padre, è in Cristo Gesù, è nello Spirito Santo. Chi crede in Dio deve credere in ogni Parola di Dio. Chi crede in Cristo deve credere in ogni Parola di Cristo Gesù. Chi crede nello Spirito Santo deve credere in ogni Parola dello Spirito Santo. Deve credere nella Parola non ancora ascoltata, perché ancora non proferita. È questa la vera fede, vera fede che ancora non è in Pietro. </w:t>
      </w:r>
    </w:p>
    <w:p w14:paraId="3B8AD63A" w14:textId="3674C357" w:rsidR="007668E3" w:rsidRDefault="00823298" w:rsidP="001821F2">
      <w:pPr>
        <w:spacing w:after="120"/>
        <w:jc w:val="both"/>
        <w:rPr>
          <w:rFonts w:ascii="Arial" w:hAnsi="Arial" w:cs="Arial"/>
          <w:i/>
        </w:rPr>
      </w:pPr>
      <w:r w:rsidRPr="001821F2">
        <w:rPr>
          <w:rFonts w:ascii="Arial" w:hAnsi="Arial" w:cs="Arial"/>
          <w:i/>
        </w:rPr>
        <w:t>Quando</w:t>
      </w:r>
      <w:r w:rsidR="001821F2" w:rsidRPr="001821F2">
        <w:rPr>
          <w:rFonts w:ascii="Arial" w:hAnsi="Arial" w:cs="Arial"/>
          <w:i/>
        </w:rPr>
        <w:t xml:space="preserve"> fu uscito, Gesù disse: «Ora il Figlio dell’uomo è stato glorificato, e Dio è stato glorificato in lui. </w:t>
      </w:r>
      <w:r w:rsidRPr="001821F2">
        <w:rPr>
          <w:rFonts w:ascii="Arial" w:hAnsi="Arial" w:cs="Arial"/>
          <w:i/>
        </w:rPr>
        <w:t>Se</w:t>
      </w:r>
      <w:r w:rsidR="001821F2" w:rsidRPr="001821F2">
        <w:rPr>
          <w:rFonts w:ascii="Arial" w:hAnsi="Arial" w:cs="Arial"/>
          <w:i/>
        </w:rPr>
        <w:t xml:space="preserve"> Dio è stato glorificato in lui, anche Dio lo glorificherà da parte sua e lo glorificherà subito. </w:t>
      </w:r>
      <w:r w:rsidRPr="001821F2">
        <w:rPr>
          <w:rFonts w:ascii="Arial" w:hAnsi="Arial" w:cs="Arial"/>
          <w:i/>
        </w:rPr>
        <w:t>Figlioli</w:t>
      </w:r>
      <w:r w:rsidR="001821F2" w:rsidRPr="001821F2">
        <w:rPr>
          <w:rFonts w:ascii="Arial" w:hAnsi="Arial" w:cs="Arial"/>
          <w:i/>
        </w:rPr>
        <w:t xml:space="preserve">, ancora per poco sono con voi; voi mi cercherete ma, come ho detto ai Giudei, ora lo dico anche a voi: dove vado io, voi non potete venire. </w:t>
      </w:r>
      <w:r w:rsidRPr="001821F2">
        <w:rPr>
          <w:rFonts w:ascii="Arial" w:hAnsi="Arial" w:cs="Arial"/>
          <w:i/>
        </w:rPr>
        <w:t>Vi</w:t>
      </w:r>
      <w:r w:rsidR="001821F2" w:rsidRPr="001821F2">
        <w:rPr>
          <w:rFonts w:ascii="Arial" w:hAnsi="Arial" w:cs="Arial"/>
          <w:i/>
        </w:rPr>
        <w:t xml:space="preserve"> do un comandamento nuovo: che vi amiate gli uni gli altri. Come io ho amato voi, così amatevi anche voi gli uni gli altri. </w:t>
      </w:r>
      <w:r w:rsidRPr="001821F2">
        <w:rPr>
          <w:rFonts w:ascii="Arial" w:hAnsi="Arial" w:cs="Arial"/>
          <w:i/>
        </w:rPr>
        <w:t>Da</w:t>
      </w:r>
      <w:r w:rsidR="001821F2" w:rsidRPr="001821F2">
        <w:rPr>
          <w:rFonts w:ascii="Arial" w:hAnsi="Arial" w:cs="Arial"/>
          <w:i/>
        </w:rPr>
        <w:t xml:space="preserve"> questo tutti sapranno che siete miei discepoli: se avete amore gli uni per gli altri».</w:t>
      </w:r>
      <w:r>
        <w:rPr>
          <w:rFonts w:ascii="Arial" w:hAnsi="Arial" w:cs="Arial"/>
          <w:i/>
        </w:rPr>
        <w:t xml:space="preserve"> </w:t>
      </w:r>
      <w:r w:rsidRPr="001821F2">
        <w:rPr>
          <w:rFonts w:ascii="Arial" w:hAnsi="Arial" w:cs="Arial"/>
          <w:i/>
        </w:rPr>
        <w:t>Simon</w:t>
      </w:r>
      <w:r w:rsidR="001821F2" w:rsidRPr="001821F2">
        <w:rPr>
          <w:rFonts w:ascii="Arial" w:hAnsi="Arial" w:cs="Arial"/>
          <w:i/>
        </w:rPr>
        <w:t xml:space="preserve"> Pietro gli disse: «Signore, dove vai?». Gli rispose Gesù: «</w:t>
      </w:r>
      <w:bookmarkStart w:id="0" w:name="_Hlk174024874"/>
      <w:r w:rsidR="001821F2" w:rsidRPr="001821F2">
        <w:rPr>
          <w:rFonts w:ascii="Arial" w:hAnsi="Arial" w:cs="Arial"/>
          <w:i/>
        </w:rPr>
        <w:t>Dove io vado, tu per ora non puoi seguirmi</w:t>
      </w:r>
      <w:bookmarkEnd w:id="0"/>
      <w:r w:rsidR="001821F2" w:rsidRPr="001821F2">
        <w:rPr>
          <w:rFonts w:ascii="Arial" w:hAnsi="Arial" w:cs="Arial"/>
          <w:i/>
        </w:rPr>
        <w:t xml:space="preserve">; mi seguirai più tardi». </w:t>
      </w:r>
      <w:r w:rsidRPr="001821F2">
        <w:rPr>
          <w:rFonts w:ascii="Arial" w:hAnsi="Arial" w:cs="Arial"/>
          <w:i/>
        </w:rPr>
        <w:t>Pietro</w:t>
      </w:r>
      <w:r w:rsidR="001821F2" w:rsidRPr="001821F2">
        <w:rPr>
          <w:rFonts w:ascii="Arial" w:hAnsi="Arial" w:cs="Arial"/>
          <w:i/>
        </w:rPr>
        <w:t xml:space="preserve"> disse: «Signore, perché non posso seguirti ora? Darò la mia vita per te!». </w:t>
      </w:r>
      <w:r w:rsidRPr="001821F2">
        <w:rPr>
          <w:rFonts w:ascii="Arial" w:hAnsi="Arial" w:cs="Arial"/>
          <w:i/>
        </w:rPr>
        <w:t>Rispose</w:t>
      </w:r>
      <w:r w:rsidR="001821F2" w:rsidRPr="001821F2">
        <w:rPr>
          <w:rFonts w:ascii="Arial" w:hAnsi="Arial" w:cs="Arial"/>
          <w:i/>
        </w:rPr>
        <w:t xml:space="preserve"> Gesù: «Darai la tua vita per me? In verità, in verità io ti dico: non canterà il gallo, prima che tu non m’abbia rinnegato tre volte.</w:t>
      </w:r>
      <w:r w:rsidR="00183852" w:rsidRPr="00183852">
        <w:rPr>
          <w:rFonts w:ascii="Arial" w:hAnsi="Arial" w:cs="Arial"/>
          <w:i/>
        </w:rPr>
        <w:t xml:space="preserve"> </w:t>
      </w:r>
      <w:r w:rsidR="00A42383">
        <w:rPr>
          <w:rFonts w:ascii="Arial" w:hAnsi="Arial" w:cs="Arial"/>
          <w:i/>
        </w:rPr>
        <w:t xml:space="preserve">(Gv </w:t>
      </w:r>
      <w:r w:rsidR="003F5C63">
        <w:rPr>
          <w:rFonts w:ascii="Arial" w:hAnsi="Arial" w:cs="Arial"/>
          <w:i/>
        </w:rPr>
        <w:t>1</w:t>
      </w:r>
      <w:r w:rsidR="00E52D9C">
        <w:rPr>
          <w:rFonts w:ascii="Arial" w:hAnsi="Arial" w:cs="Arial"/>
          <w:i/>
        </w:rPr>
        <w:t>3</w:t>
      </w:r>
      <w:r w:rsidR="003F5C63">
        <w:rPr>
          <w:rFonts w:ascii="Arial" w:hAnsi="Arial" w:cs="Arial"/>
          <w:i/>
        </w:rPr>
        <w:t>,</w:t>
      </w:r>
      <w:r w:rsidR="001821F2">
        <w:rPr>
          <w:rFonts w:ascii="Arial" w:hAnsi="Arial" w:cs="Arial"/>
          <w:i/>
        </w:rPr>
        <w:t>3</w:t>
      </w:r>
      <w:r w:rsidR="00222356">
        <w:rPr>
          <w:rFonts w:ascii="Arial" w:hAnsi="Arial" w:cs="Arial"/>
          <w:i/>
        </w:rPr>
        <w:t>1</w:t>
      </w:r>
      <w:r w:rsidR="0080414C">
        <w:rPr>
          <w:rFonts w:ascii="Arial" w:hAnsi="Arial" w:cs="Arial"/>
          <w:i/>
        </w:rPr>
        <w:t>-</w:t>
      </w:r>
      <w:r w:rsidR="00222356">
        <w:rPr>
          <w:rFonts w:ascii="Arial" w:hAnsi="Arial" w:cs="Arial"/>
          <w:i/>
        </w:rPr>
        <w:t>3</w:t>
      </w:r>
      <w:r w:rsidR="001821F2">
        <w:rPr>
          <w:rFonts w:ascii="Arial" w:hAnsi="Arial" w:cs="Arial"/>
          <w:i/>
        </w:rPr>
        <w:t>8</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F9DA3BF" w14:textId="320ED5AF" w:rsidR="000B02B1" w:rsidRDefault="004E5B0C" w:rsidP="00A0747E">
      <w:pPr>
        <w:spacing w:after="120"/>
        <w:jc w:val="both"/>
        <w:rPr>
          <w:rFonts w:ascii="Arial" w:hAnsi="Arial" w:cs="Arial"/>
          <w:iCs/>
        </w:rPr>
      </w:pPr>
      <w:r>
        <w:rPr>
          <w:rFonts w:ascii="Arial" w:hAnsi="Arial" w:cs="Arial"/>
          <w:iCs/>
        </w:rPr>
        <w:t xml:space="preserve">Gesù non ha chiamato Pietro per essere fatto martire oggi. Gesù lo ha chiamato perché porti il Vangelo ad ogni uomo, di ogni lingua, popolo, nazione, tribù, regno. Dopo che la sua missione sarà terminata seguirà il Maestro. Poiché Pietro ancora non crede in Cristo, neanche crede nella sua Parola. Come fare perché Pietro creda in Gesù prima ancora che la Parola sia uscita dalla sua bocca? Facendolo passare attraverso la via della storia. Questa notte Pietro rinnegherà il </w:t>
      </w:r>
      <w:r>
        <w:rPr>
          <w:rFonts w:ascii="Arial" w:hAnsi="Arial" w:cs="Arial"/>
          <w:iCs/>
        </w:rPr>
        <w:lastRenderedPageBreak/>
        <w:t>suo Maestro e allora finalmente crederà in Gesù prima ancora che lui abbia parlato. Crederà che ogni Parola che esce dalla bocca di Gesù è purissima verità. Se no</w:t>
      </w:r>
      <w:r w:rsidR="00B272A4">
        <w:rPr>
          <w:rFonts w:ascii="Arial" w:hAnsi="Arial" w:cs="Arial"/>
          <w:iCs/>
        </w:rPr>
        <w:t>i</w:t>
      </w:r>
      <w:r>
        <w:rPr>
          <w:rFonts w:ascii="Arial" w:hAnsi="Arial" w:cs="Arial"/>
          <w:iCs/>
        </w:rPr>
        <w:t xml:space="preserve"> credessimo in Dio Padre, in Cristo Gesù, nello Spirito Santo, crederemmo anc</w:t>
      </w:r>
      <w:r w:rsidR="00B272A4">
        <w:rPr>
          <w:rFonts w:ascii="Arial" w:hAnsi="Arial" w:cs="Arial"/>
          <w:iCs/>
        </w:rPr>
        <w:t>h</w:t>
      </w:r>
      <w:r>
        <w:rPr>
          <w:rFonts w:ascii="Arial" w:hAnsi="Arial" w:cs="Arial"/>
          <w:iCs/>
        </w:rPr>
        <w:t xml:space="preserve">e in ogni Parola della Divina Rivelazione. </w:t>
      </w:r>
    </w:p>
    <w:p w14:paraId="76AB8940" w14:textId="70C3C199" w:rsidR="004E5B0C" w:rsidRPr="004E5B0C" w:rsidRDefault="004E5B0C" w:rsidP="004E5B0C">
      <w:pPr>
        <w:spacing w:after="120"/>
        <w:jc w:val="both"/>
        <w:rPr>
          <w:rFonts w:ascii="Arial" w:hAnsi="Arial" w:cs="Arial"/>
          <w:i/>
        </w:rPr>
      </w:pPr>
      <w:r>
        <w:rPr>
          <w:rFonts w:ascii="Arial" w:hAnsi="Arial" w:cs="Arial"/>
          <w:iCs/>
        </w:rPr>
        <w:t>D’altronde l’Alleanza non si fonda forse sull’ascolto della Parola del Signore? Quale Parola? Qualsiasi Parola Lui rivolgerà loro</w:t>
      </w:r>
      <w:r w:rsidRPr="004E5B0C">
        <w:rPr>
          <w:rFonts w:ascii="Arial" w:hAnsi="Arial" w:cs="Arial"/>
          <w:i/>
        </w:rPr>
        <w:t>: “</w:t>
      </w:r>
      <w:r w:rsidR="00AD1D6E" w:rsidRPr="004E5B0C">
        <w:rPr>
          <w:rFonts w:ascii="Arial" w:hAnsi="Arial" w:cs="Arial"/>
          <w:i/>
        </w:rPr>
        <w:t>Mosè</w:t>
      </w:r>
      <w:r w:rsidRPr="004E5B0C">
        <w:rPr>
          <w:rFonts w:ascii="Arial" w:hAnsi="Arial" w:cs="Arial"/>
          <w:i/>
        </w:rPr>
        <w:t xml:space="preserve"> salì verso Dio, e il Signore lo chiamò dal monte, dicendo: «Questo dirai alla casa di Giacobbe e annuncerai agli Israeliti: “Voi stessi avete visto ciò che io ho fatto all’Egitto e come ho sollevato voi su ali di aquile e vi ho fatto venire fino a me. </w:t>
      </w:r>
      <w:r w:rsidR="00AD1D6E" w:rsidRPr="004E5B0C">
        <w:rPr>
          <w:rFonts w:ascii="Arial" w:hAnsi="Arial" w:cs="Arial"/>
          <w:i/>
        </w:rPr>
        <w:t>Ora</w:t>
      </w:r>
      <w:r w:rsidRPr="004E5B0C">
        <w:rPr>
          <w:rFonts w:ascii="Arial" w:hAnsi="Arial" w:cs="Arial"/>
          <w:i/>
        </w:rPr>
        <w:t xml:space="preserve">, se darete ascolto alla mia voce e custodirete la mia alleanza, voi sarete per me una proprietà particolare tra tutti i popoli; mia infatti è tutta la terra! </w:t>
      </w:r>
      <w:r w:rsidR="00AD1D6E" w:rsidRPr="004E5B0C">
        <w:rPr>
          <w:rFonts w:ascii="Arial" w:hAnsi="Arial" w:cs="Arial"/>
          <w:i/>
        </w:rPr>
        <w:t>Voi</w:t>
      </w:r>
      <w:r w:rsidRPr="004E5B0C">
        <w:rPr>
          <w:rFonts w:ascii="Arial" w:hAnsi="Arial" w:cs="Arial"/>
          <w:i/>
        </w:rPr>
        <w:t xml:space="preserve"> sarete per me un regno di sacerdoti e una nazione santa”. Queste parole dirai agli Israeliti».</w:t>
      </w:r>
      <w:r w:rsidRPr="004E5B0C">
        <w:rPr>
          <w:rFonts w:ascii="Arial" w:hAnsi="Arial" w:cs="Arial"/>
          <w:i/>
        </w:rPr>
        <w:t xml:space="preserve"> </w:t>
      </w:r>
      <w:r w:rsidR="00AD1D6E" w:rsidRPr="004E5B0C">
        <w:rPr>
          <w:rFonts w:ascii="Arial" w:hAnsi="Arial" w:cs="Arial"/>
          <w:i/>
        </w:rPr>
        <w:t>Mosè</w:t>
      </w:r>
      <w:r w:rsidRPr="004E5B0C">
        <w:rPr>
          <w:rFonts w:ascii="Arial" w:hAnsi="Arial" w:cs="Arial"/>
          <w:i/>
        </w:rPr>
        <w:t xml:space="preserve"> andò, convocò gli anziani del popolo e riferì loro tutte queste parole, come gli aveva ordinato il Signore. </w:t>
      </w:r>
      <w:r w:rsidR="00AD1D6E" w:rsidRPr="004E5B0C">
        <w:rPr>
          <w:rFonts w:ascii="Arial" w:hAnsi="Arial" w:cs="Arial"/>
          <w:i/>
        </w:rPr>
        <w:t>Tutto</w:t>
      </w:r>
      <w:r w:rsidRPr="004E5B0C">
        <w:rPr>
          <w:rFonts w:ascii="Arial" w:hAnsi="Arial" w:cs="Arial"/>
          <w:i/>
        </w:rPr>
        <w:t xml:space="preserve"> il popolo rispose insieme e disse: «Quanto il Signore ha detto, noi lo faremo!». Mosè tornò dal Signore e riferì le parole del popolo. </w:t>
      </w:r>
      <w:r w:rsidR="00AD1D6E" w:rsidRPr="004E5B0C">
        <w:rPr>
          <w:rFonts w:ascii="Arial" w:hAnsi="Arial" w:cs="Arial"/>
          <w:i/>
        </w:rPr>
        <w:t>Il</w:t>
      </w:r>
      <w:r w:rsidRPr="004E5B0C">
        <w:rPr>
          <w:rFonts w:ascii="Arial" w:hAnsi="Arial" w:cs="Arial"/>
          <w:i/>
        </w:rPr>
        <w:t xml:space="preserve"> Signore disse a Mosè: «Ecco, io sto per venire verso di te in una densa nube, perché il popolo senta quando io parlerò con te e credano per sempre anche a te».</w:t>
      </w:r>
      <w:r w:rsidRPr="004E5B0C">
        <w:rPr>
          <w:rFonts w:ascii="Arial" w:hAnsi="Arial" w:cs="Arial"/>
          <w:i/>
        </w:rPr>
        <w:t xml:space="preserve"> (Es 19.3-9). </w:t>
      </w:r>
    </w:p>
    <w:p w14:paraId="5B1A5916" w14:textId="12A3BB5A" w:rsidR="00AD1D6E" w:rsidRPr="00AD1D6E" w:rsidRDefault="004E5B0C" w:rsidP="00AD1D6E">
      <w:pPr>
        <w:spacing w:after="120"/>
        <w:jc w:val="both"/>
        <w:rPr>
          <w:rFonts w:ascii="Arial" w:hAnsi="Arial" w:cs="Arial"/>
          <w:i/>
        </w:rPr>
      </w:pPr>
      <w:r>
        <w:rPr>
          <w:rFonts w:ascii="Arial" w:hAnsi="Arial" w:cs="Arial"/>
          <w:iCs/>
        </w:rPr>
        <w:t xml:space="preserve">La Lettera agli Ebrei ecco cosa rivela sull’ascolto della Parola di Dio: </w:t>
      </w:r>
      <w:r w:rsidRPr="00AD1D6E">
        <w:rPr>
          <w:rFonts w:ascii="Arial" w:hAnsi="Arial" w:cs="Arial"/>
          <w:i/>
        </w:rPr>
        <w:t>“</w:t>
      </w:r>
      <w:r w:rsidR="00AD1D6E" w:rsidRPr="00AD1D6E">
        <w:rPr>
          <w:rFonts w:ascii="Arial" w:hAnsi="Arial" w:cs="Arial"/>
          <w:i/>
        </w:rPr>
        <w:t>Perciò</w:t>
      </w:r>
      <w:r w:rsidR="00AD1D6E" w:rsidRPr="00AD1D6E">
        <w:rPr>
          <w:rFonts w:ascii="Arial" w:hAnsi="Arial" w:cs="Arial"/>
          <w:i/>
        </w:rPr>
        <w:t xml:space="preserve">, fratelli santi, voi che siete partecipi di una vocazione celeste, prestate attenzione a Gesù, l’apostolo e sommo sacerdote della fede che noi professiamo, </w:t>
      </w:r>
      <w:r w:rsidR="00AD1D6E" w:rsidRPr="00AD1D6E">
        <w:rPr>
          <w:rFonts w:ascii="Arial" w:hAnsi="Arial" w:cs="Arial"/>
          <w:i/>
        </w:rPr>
        <w:t>il</w:t>
      </w:r>
      <w:r w:rsidR="00AD1D6E" w:rsidRPr="00AD1D6E">
        <w:rPr>
          <w:rFonts w:ascii="Arial" w:hAnsi="Arial" w:cs="Arial"/>
          <w:i/>
        </w:rPr>
        <w:t xml:space="preserve"> quale è degno di fede per colui che l’ha costituito tale, come lo fu anche Mosè in tutta la sua casa. </w:t>
      </w:r>
      <w:r w:rsidR="00AD1D6E" w:rsidRPr="00AD1D6E">
        <w:rPr>
          <w:rFonts w:ascii="Arial" w:hAnsi="Arial" w:cs="Arial"/>
          <w:i/>
        </w:rPr>
        <w:t>Ma</w:t>
      </w:r>
      <w:r w:rsidR="00AD1D6E" w:rsidRPr="00AD1D6E">
        <w:rPr>
          <w:rFonts w:ascii="Arial" w:hAnsi="Arial" w:cs="Arial"/>
          <w:i/>
        </w:rPr>
        <w:t xml:space="preserve">, in confronto a Mosè, egli è stato giudicato degno di una gloria tanto maggiore quanto l’onore del costruttore della casa supera quello della casa stessa. </w:t>
      </w:r>
      <w:r w:rsidR="00AD1D6E" w:rsidRPr="00AD1D6E">
        <w:rPr>
          <w:rFonts w:ascii="Arial" w:hAnsi="Arial" w:cs="Arial"/>
          <w:i/>
        </w:rPr>
        <w:t>Ogni</w:t>
      </w:r>
      <w:r w:rsidR="00AD1D6E" w:rsidRPr="00AD1D6E">
        <w:rPr>
          <w:rFonts w:ascii="Arial" w:hAnsi="Arial" w:cs="Arial"/>
          <w:i/>
        </w:rPr>
        <w:t xml:space="preserve"> casa infatti viene costruita da qualcuno; ma colui che ha costruito tutto è Dio. </w:t>
      </w:r>
      <w:r w:rsidR="00AD1D6E" w:rsidRPr="00AD1D6E">
        <w:rPr>
          <w:rFonts w:ascii="Arial" w:hAnsi="Arial" w:cs="Arial"/>
          <w:i/>
        </w:rPr>
        <w:t>In</w:t>
      </w:r>
      <w:r w:rsidR="00AD1D6E" w:rsidRPr="00AD1D6E">
        <w:rPr>
          <w:rFonts w:ascii="Arial" w:hAnsi="Arial" w:cs="Arial"/>
          <w:i/>
        </w:rPr>
        <w:t xml:space="preserve"> verità Mosè fu degno di fede in tutta la sua casa come servitore, per dare testimonianza di ciò che doveva essere annunciato più tardi. </w:t>
      </w:r>
      <w:r w:rsidR="00AD1D6E" w:rsidRPr="00AD1D6E">
        <w:rPr>
          <w:rFonts w:ascii="Arial" w:hAnsi="Arial" w:cs="Arial"/>
          <w:i/>
        </w:rPr>
        <w:t>Cristo</w:t>
      </w:r>
      <w:r w:rsidR="00AD1D6E" w:rsidRPr="00AD1D6E">
        <w:rPr>
          <w:rFonts w:ascii="Arial" w:hAnsi="Arial" w:cs="Arial"/>
          <w:i/>
        </w:rPr>
        <w:t>, invece, lo fu come figlio, posto sopra la sua casa. E la sua casa siamo noi, se conserviamo la libertà e la speranza di cui ci vantiamo.</w:t>
      </w:r>
    </w:p>
    <w:p w14:paraId="7AE3760E" w14:textId="4F30B37E" w:rsidR="004E5B0C" w:rsidRPr="00AD1D6E" w:rsidRDefault="00AD1D6E" w:rsidP="00AD1D6E">
      <w:pPr>
        <w:spacing w:after="120"/>
        <w:jc w:val="both"/>
        <w:rPr>
          <w:rFonts w:ascii="Arial" w:hAnsi="Arial" w:cs="Arial"/>
          <w:i/>
        </w:rPr>
      </w:pPr>
      <w:r w:rsidRPr="00AD1D6E">
        <w:rPr>
          <w:rFonts w:ascii="Arial" w:hAnsi="Arial" w:cs="Arial"/>
          <w:i/>
        </w:rPr>
        <w:t>Per</w:t>
      </w:r>
      <w:r w:rsidRPr="00AD1D6E">
        <w:rPr>
          <w:rFonts w:ascii="Arial" w:hAnsi="Arial" w:cs="Arial"/>
          <w:i/>
        </w:rPr>
        <w:t xml:space="preserve"> questo, come dice lo Spirito Santo:</w:t>
      </w:r>
      <w:r w:rsidRPr="00AD1D6E">
        <w:rPr>
          <w:rFonts w:ascii="Arial" w:hAnsi="Arial" w:cs="Arial"/>
          <w:i/>
        </w:rPr>
        <w:t xml:space="preserve"> </w:t>
      </w:r>
      <w:r w:rsidRPr="00AD1D6E">
        <w:rPr>
          <w:rFonts w:ascii="Arial" w:hAnsi="Arial" w:cs="Arial"/>
          <w:i/>
        </w:rPr>
        <w:t>Oggi, se udite la sua voce,</w:t>
      </w:r>
      <w:r w:rsidRPr="00AD1D6E">
        <w:rPr>
          <w:rFonts w:ascii="Arial" w:hAnsi="Arial" w:cs="Arial"/>
          <w:i/>
        </w:rPr>
        <w:t xml:space="preserve"> non</w:t>
      </w:r>
      <w:r w:rsidRPr="00AD1D6E">
        <w:rPr>
          <w:rFonts w:ascii="Arial" w:hAnsi="Arial" w:cs="Arial"/>
          <w:i/>
        </w:rPr>
        <w:t xml:space="preserve"> indurite i vostri cuori</w:t>
      </w:r>
      <w:r w:rsidRPr="00AD1D6E">
        <w:rPr>
          <w:rFonts w:ascii="Arial" w:hAnsi="Arial" w:cs="Arial"/>
          <w:i/>
        </w:rPr>
        <w:t xml:space="preserve"> </w:t>
      </w:r>
      <w:r w:rsidRPr="00AD1D6E">
        <w:rPr>
          <w:rFonts w:ascii="Arial" w:hAnsi="Arial" w:cs="Arial"/>
          <w:i/>
        </w:rPr>
        <w:t>come nel giorno della ribellione,</w:t>
      </w:r>
      <w:r w:rsidRPr="00AD1D6E">
        <w:rPr>
          <w:rFonts w:ascii="Arial" w:hAnsi="Arial" w:cs="Arial"/>
          <w:i/>
        </w:rPr>
        <w:t xml:space="preserve"> </w:t>
      </w:r>
      <w:r w:rsidRPr="00AD1D6E">
        <w:rPr>
          <w:rFonts w:ascii="Arial" w:hAnsi="Arial" w:cs="Arial"/>
          <w:i/>
        </w:rPr>
        <w:t>il giorno della tentazione nel deserto,</w:t>
      </w:r>
      <w:r w:rsidRPr="00AD1D6E">
        <w:rPr>
          <w:rFonts w:ascii="Arial" w:hAnsi="Arial" w:cs="Arial"/>
          <w:i/>
        </w:rPr>
        <w:t xml:space="preserve"> dove</w:t>
      </w:r>
      <w:r w:rsidRPr="00AD1D6E">
        <w:rPr>
          <w:rFonts w:ascii="Arial" w:hAnsi="Arial" w:cs="Arial"/>
          <w:i/>
        </w:rPr>
        <w:t xml:space="preserve"> mi tentarono i vostri padri mettendomi alla prova,</w:t>
      </w:r>
      <w:r w:rsidRPr="00AD1D6E">
        <w:rPr>
          <w:rFonts w:ascii="Arial" w:hAnsi="Arial" w:cs="Arial"/>
          <w:i/>
        </w:rPr>
        <w:t xml:space="preserve"> </w:t>
      </w:r>
      <w:r w:rsidRPr="00AD1D6E">
        <w:rPr>
          <w:rFonts w:ascii="Arial" w:hAnsi="Arial" w:cs="Arial"/>
          <w:i/>
        </w:rPr>
        <w:t>pur avendo visto per quarant’anni le mie opere.</w:t>
      </w:r>
      <w:r w:rsidRPr="00AD1D6E">
        <w:rPr>
          <w:rFonts w:ascii="Arial" w:hAnsi="Arial" w:cs="Arial"/>
          <w:i/>
        </w:rPr>
        <w:t xml:space="preserve"> Perciò</w:t>
      </w:r>
      <w:r w:rsidRPr="00AD1D6E">
        <w:rPr>
          <w:rFonts w:ascii="Arial" w:hAnsi="Arial" w:cs="Arial"/>
          <w:i/>
        </w:rPr>
        <w:t xml:space="preserve"> mi disgustai di quella generazione</w:t>
      </w:r>
      <w:r w:rsidRPr="00AD1D6E">
        <w:rPr>
          <w:rFonts w:ascii="Arial" w:hAnsi="Arial" w:cs="Arial"/>
          <w:i/>
        </w:rPr>
        <w:t xml:space="preserve"> </w:t>
      </w:r>
      <w:r w:rsidRPr="00AD1D6E">
        <w:rPr>
          <w:rFonts w:ascii="Arial" w:hAnsi="Arial" w:cs="Arial"/>
          <w:i/>
        </w:rPr>
        <w:t>e dissi: hanno sempre il cuore sviato.</w:t>
      </w:r>
      <w:r w:rsidRPr="00AD1D6E">
        <w:rPr>
          <w:rFonts w:ascii="Arial" w:hAnsi="Arial" w:cs="Arial"/>
          <w:i/>
        </w:rPr>
        <w:t xml:space="preserve"> </w:t>
      </w:r>
      <w:r w:rsidRPr="00AD1D6E">
        <w:rPr>
          <w:rFonts w:ascii="Arial" w:hAnsi="Arial" w:cs="Arial"/>
          <w:i/>
        </w:rPr>
        <w:t>Non hanno conosciuto le mie vie.</w:t>
      </w:r>
      <w:r w:rsidRPr="00AD1D6E">
        <w:rPr>
          <w:rFonts w:ascii="Arial" w:hAnsi="Arial" w:cs="Arial"/>
          <w:i/>
        </w:rPr>
        <w:t xml:space="preserve"> Così</w:t>
      </w:r>
      <w:r w:rsidRPr="00AD1D6E">
        <w:rPr>
          <w:rFonts w:ascii="Arial" w:hAnsi="Arial" w:cs="Arial"/>
          <w:i/>
        </w:rPr>
        <w:t xml:space="preserve"> ho giurato nella mia ira:</w:t>
      </w:r>
      <w:r w:rsidRPr="00AD1D6E">
        <w:rPr>
          <w:rFonts w:ascii="Arial" w:hAnsi="Arial" w:cs="Arial"/>
          <w:i/>
        </w:rPr>
        <w:t xml:space="preserve"> </w:t>
      </w:r>
      <w:r w:rsidRPr="00AD1D6E">
        <w:rPr>
          <w:rFonts w:ascii="Arial" w:hAnsi="Arial" w:cs="Arial"/>
          <w:i/>
        </w:rPr>
        <w:t>non entreranno nel mio riposo.</w:t>
      </w:r>
      <w:r w:rsidRPr="00AD1D6E">
        <w:rPr>
          <w:rFonts w:ascii="Arial" w:hAnsi="Arial" w:cs="Arial"/>
          <w:i/>
        </w:rPr>
        <w:t xml:space="preserve"> Badate</w:t>
      </w:r>
      <w:r w:rsidRPr="00AD1D6E">
        <w:rPr>
          <w:rFonts w:ascii="Arial" w:hAnsi="Arial" w:cs="Arial"/>
          <w:i/>
        </w:rPr>
        <w:t xml:space="preserve">, fratelli, che non si trovi in nessuno di voi un cuore perverso e senza fede che si allontani dal Dio vivente. </w:t>
      </w:r>
      <w:r w:rsidRPr="00AD1D6E">
        <w:rPr>
          <w:rFonts w:ascii="Arial" w:hAnsi="Arial" w:cs="Arial"/>
          <w:i/>
        </w:rPr>
        <w:t>Esortatevi</w:t>
      </w:r>
      <w:r w:rsidRPr="00AD1D6E">
        <w:rPr>
          <w:rFonts w:ascii="Arial" w:hAnsi="Arial" w:cs="Arial"/>
          <w:i/>
        </w:rPr>
        <w:t xml:space="preserve"> piuttosto a vicenda ogni giorno, finché dura questo oggi, perché nessuno di voi si ostini, sedotto dal peccato. </w:t>
      </w:r>
      <w:r w:rsidRPr="00AD1D6E">
        <w:rPr>
          <w:rFonts w:ascii="Arial" w:hAnsi="Arial" w:cs="Arial"/>
          <w:i/>
        </w:rPr>
        <w:t>Siamo</w:t>
      </w:r>
      <w:r w:rsidRPr="00AD1D6E">
        <w:rPr>
          <w:rFonts w:ascii="Arial" w:hAnsi="Arial" w:cs="Arial"/>
          <w:i/>
        </w:rPr>
        <w:t xml:space="preserve"> infatti diventati partecipi di Cristo, a condizione di mantenere salda fino alla fine la fiducia che abbiamo avuto fin dall’inizio. </w:t>
      </w:r>
      <w:r w:rsidRPr="00AD1D6E">
        <w:rPr>
          <w:rFonts w:ascii="Arial" w:hAnsi="Arial" w:cs="Arial"/>
          <w:i/>
        </w:rPr>
        <w:t>Quando</w:t>
      </w:r>
      <w:r w:rsidRPr="00AD1D6E">
        <w:rPr>
          <w:rFonts w:ascii="Arial" w:hAnsi="Arial" w:cs="Arial"/>
          <w:i/>
        </w:rPr>
        <w:t xml:space="preserve"> si dice:</w:t>
      </w:r>
      <w:r w:rsidRPr="00AD1D6E">
        <w:rPr>
          <w:rFonts w:ascii="Arial" w:hAnsi="Arial" w:cs="Arial"/>
          <w:i/>
        </w:rPr>
        <w:t xml:space="preserve"> </w:t>
      </w:r>
      <w:r w:rsidRPr="00AD1D6E">
        <w:rPr>
          <w:rFonts w:ascii="Arial" w:hAnsi="Arial" w:cs="Arial"/>
          <w:i/>
        </w:rPr>
        <w:t>Oggi, se udite la sua voce,</w:t>
      </w:r>
      <w:r w:rsidRPr="00AD1D6E">
        <w:rPr>
          <w:rFonts w:ascii="Arial" w:hAnsi="Arial" w:cs="Arial"/>
          <w:i/>
        </w:rPr>
        <w:t xml:space="preserve"> </w:t>
      </w:r>
      <w:r w:rsidRPr="00AD1D6E">
        <w:rPr>
          <w:rFonts w:ascii="Arial" w:hAnsi="Arial" w:cs="Arial"/>
          <w:i/>
        </w:rPr>
        <w:t>non indurite i vostri cuori</w:t>
      </w:r>
      <w:r w:rsidRPr="00AD1D6E">
        <w:rPr>
          <w:rFonts w:ascii="Arial" w:hAnsi="Arial" w:cs="Arial"/>
          <w:i/>
        </w:rPr>
        <w:t xml:space="preserve"> </w:t>
      </w:r>
      <w:r w:rsidRPr="00AD1D6E">
        <w:rPr>
          <w:rFonts w:ascii="Arial" w:hAnsi="Arial" w:cs="Arial"/>
          <w:i/>
        </w:rPr>
        <w:t>come nel giorno della ribellione,</w:t>
      </w:r>
      <w:r w:rsidRPr="00AD1D6E">
        <w:rPr>
          <w:rFonts w:ascii="Arial" w:hAnsi="Arial" w:cs="Arial"/>
          <w:i/>
        </w:rPr>
        <w:t xml:space="preserve"> chi</w:t>
      </w:r>
      <w:r w:rsidRPr="00AD1D6E">
        <w:rPr>
          <w:rFonts w:ascii="Arial" w:hAnsi="Arial" w:cs="Arial"/>
          <w:i/>
        </w:rPr>
        <w:t xml:space="preserve">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w:t>
      </w:r>
      <w:r w:rsidRPr="00AD1D6E">
        <w:rPr>
          <w:rFonts w:ascii="Arial" w:hAnsi="Arial" w:cs="Arial"/>
          <w:i/>
        </w:rPr>
        <w:t xml:space="preserve"> (Eb 3,1-19) . </w:t>
      </w:r>
    </w:p>
    <w:p w14:paraId="58EE146E" w14:textId="082FDAFD" w:rsidR="004E5B0C" w:rsidRDefault="00AD1D6E" w:rsidP="00AD1D6E">
      <w:pPr>
        <w:spacing w:after="120"/>
        <w:jc w:val="both"/>
        <w:rPr>
          <w:rFonts w:ascii="Arial" w:hAnsi="Arial" w:cs="Arial"/>
          <w:iCs/>
        </w:rPr>
      </w:pPr>
      <w:r w:rsidRPr="00AD1D6E">
        <w:rPr>
          <w:rFonts w:ascii="Arial" w:hAnsi="Arial" w:cs="Arial"/>
          <w:i/>
        </w:rPr>
        <w:t>Dovremmo</w:t>
      </w:r>
      <w:r w:rsidRPr="00AD1D6E">
        <w:rPr>
          <w:rFonts w:ascii="Arial" w:hAnsi="Arial" w:cs="Arial"/>
          <w:i/>
        </w:rPr>
        <w:t xml:space="preserve"> dunque avere il timore che, mentre rimane ancora in vigore la promessa di entrare nel suo riposo, qualcuno di voi ne sia giudicato escluso. </w:t>
      </w:r>
      <w:r w:rsidRPr="00AD1D6E">
        <w:rPr>
          <w:rFonts w:ascii="Arial" w:hAnsi="Arial" w:cs="Arial"/>
          <w:i/>
        </w:rPr>
        <w:t>Poiché</w:t>
      </w:r>
      <w:r w:rsidRPr="00AD1D6E">
        <w:rPr>
          <w:rFonts w:ascii="Arial" w:hAnsi="Arial" w:cs="Arial"/>
          <w:i/>
        </w:rPr>
        <w:t xml:space="preserve"> anche noi, come quelli, abbiamo ricevuto il Vangelo: ma a loro la parola udita non giovò affatto, perché non sono rimasti uniti a quelli che avevano ascoltato con fede. </w:t>
      </w:r>
      <w:r w:rsidRPr="00AD1D6E">
        <w:rPr>
          <w:rFonts w:ascii="Arial" w:hAnsi="Arial" w:cs="Arial"/>
          <w:i/>
        </w:rPr>
        <w:t>Infatti</w:t>
      </w:r>
      <w:r w:rsidRPr="00AD1D6E">
        <w:rPr>
          <w:rFonts w:ascii="Arial" w:hAnsi="Arial" w:cs="Arial"/>
          <w:i/>
        </w:rPr>
        <w:t xml:space="preserve"> noi, che abbiamo creduto, entriamo in quel riposo, come egli ha detto:</w:t>
      </w:r>
      <w:r w:rsidRPr="00AD1D6E">
        <w:rPr>
          <w:rFonts w:ascii="Arial" w:hAnsi="Arial" w:cs="Arial"/>
          <w:i/>
        </w:rPr>
        <w:t xml:space="preserve"> </w:t>
      </w:r>
      <w:r w:rsidRPr="00AD1D6E">
        <w:rPr>
          <w:rFonts w:ascii="Arial" w:hAnsi="Arial" w:cs="Arial"/>
          <w:i/>
        </w:rPr>
        <w:t>Così ho giurato nella mia ira:</w:t>
      </w:r>
      <w:r w:rsidRPr="00AD1D6E">
        <w:rPr>
          <w:rFonts w:ascii="Arial" w:hAnsi="Arial" w:cs="Arial"/>
          <w:i/>
        </w:rPr>
        <w:t xml:space="preserve"> </w:t>
      </w:r>
      <w:r w:rsidRPr="00AD1D6E">
        <w:rPr>
          <w:rFonts w:ascii="Arial" w:hAnsi="Arial" w:cs="Arial"/>
          <w:i/>
        </w:rPr>
        <w:t>non entreranno nel mio riposo!</w:t>
      </w:r>
      <w:r w:rsidRPr="00AD1D6E">
        <w:rPr>
          <w:rFonts w:ascii="Arial" w:hAnsi="Arial" w:cs="Arial"/>
          <w:i/>
        </w:rPr>
        <w:t xml:space="preserve"> </w:t>
      </w:r>
      <w:r w:rsidRPr="00AD1D6E">
        <w:rPr>
          <w:rFonts w:ascii="Arial" w:hAnsi="Arial" w:cs="Arial"/>
          <w:i/>
        </w:rPr>
        <w:t xml:space="preserve">Questo, benché le sue opere fossero compiute fin dalla fondazione del mondo. </w:t>
      </w:r>
      <w:r w:rsidRPr="00AD1D6E">
        <w:rPr>
          <w:rFonts w:ascii="Arial" w:hAnsi="Arial" w:cs="Arial"/>
          <w:i/>
        </w:rPr>
        <w:t>Si</w:t>
      </w:r>
      <w:r w:rsidRPr="00AD1D6E">
        <w:rPr>
          <w:rFonts w:ascii="Arial" w:hAnsi="Arial" w:cs="Arial"/>
          <w:i/>
        </w:rPr>
        <w:t xml:space="preserve"> dice infatti in un passo della Scrittura a proposito del settimo giorno: E nel settimo giorno Dio si riposò da tutte le sue opere. </w:t>
      </w:r>
      <w:r w:rsidRPr="00AD1D6E">
        <w:rPr>
          <w:rFonts w:ascii="Arial" w:hAnsi="Arial" w:cs="Arial"/>
          <w:i/>
        </w:rPr>
        <w:t>E</w:t>
      </w:r>
      <w:r w:rsidRPr="00AD1D6E">
        <w:rPr>
          <w:rFonts w:ascii="Arial" w:hAnsi="Arial" w:cs="Arial"/>
          <w:i/>
        </w:rPr>
        <w:t xml:space="preserve"> ancora in questo passo: Non entreranno nel mio riposo! </w:t>
      </w:r>
      <w:r w:rsidRPr="00AD1D6E">
        <w:rPr>
          <w:rFonts w:ascii="Arial" w:hAnsi="Arial" w:cs="Arial"/>
          <w:i/>
        </w:rPr>
        <w:t>Poiché</w:t>
      </w:r>
      <w:r w:rsidRPr="00AD1D6E">
        <w:rPr>
          <w:rFonts w:ascii="Arial" w:hAnsi="Arial" w:cs="Arial"/>
          <w:i/>
        </w:rPr>
        <w:t xml:space="preserve"> dunque risulta che alcuni entrano in quel riposo e quelli che per primi ricevettero il Vangelo non vi entrarono a causa della loro disobbedienza, </w:t>
      </w:r>
      <w:r w:rsidRPr="00AD1D6E">
        <w:rPr>
          <w:rFonts w:ascii="Arial" w:hAnsi="Arial" w:cs="Arial"/>
          <w:i/>
        </w:rPr>
        <w:t>Dio</w:t>
      </w:r>
      <w:r w:rsidRPr="00AD1D6E">
        <w:rPr>
          <w:rFonts w:ascii="Arial" w:hAnsi="Arial" w:cs="Arial"/>
          <w:i/>
        </w:rPr>
        <w:t xml:space="preserve"> fissa di nuovo un giorno, oggi, dicendo mediante Davide, dopo tanto tempo:</w:t>
      </w:r>
      <w:r w:rsidRPr="00AD1D6E">
        <w:rPr>
          <w:rFonts w:ascii="Arial" w:hAnsi="Arial" w:cs="Arial"/>
          <w:i/>
        </w:rPr>
        <w:t xml:space="preserve"> </w:t>
      </w:r>
      <w:r w:rsidRPr="00AD1D6E">
        <w:rPr>
          <w:rFonts w:ascii="Arial" w:hAnsi="Arial" w:cs="Arial"/>
          <w:i/>
        </w:rPr>
        <w:t>Oggi, se udite la sua voce,</w:t>
      </w:r>
      <w:r w:rsidRPr="00AD1D6E">
        <w:rPr>
          <w:rFonts w:ascii="Arial" w:hAnsi="Arial" w:cs="Arial"/>
          <w:i/>
        </w:rPr>
        <w:t xml:space="preserve"> </w:t>
      </w:r>
      <w:r w:rsidRPr="00AD1D6E">
        <w:rPr>
          <w:rFonts w:ascii="Arial" w:hAnsi="Arial" w:cs="Arial"/>
          <w:i/>
        </w:rPr>
        <w:t>non indurite i vostri cuori!</w:t>
      </w:r>
      <w:r w:rsidRPr="00AD1D6E">
        <w:rPr>
          <w:rFonts w:ascii="Arial" w:hAnsi="Arial" w:cs="Arial"/>
          <w:i/>
        </w:rPr>
        <w:t xml:space="preserve">  Se</w:t>
      </w:r>
      <w:r w:rsidRPr="00AD1D6E">
        <w:rPr>
          <w:rFonts w:ascii="Arial" w:hAnsi="Arial" w:cs="Arial"/>
          <w:i/>
        </w:rPr>
        <w:t xml:space="preserve"> Giosuè infatti li avesse introdotti in quel riposo, Dio non avrebbe parlato, in seguito, di un altro giorno. </w:t>
      </w:r>
      <w:r w:rsidRPr="00AD1D6E">
        <w:rPr>
          <w:rFonts w:ascii="Arial" w:hAnsi="Arial" w:cs="Arial"/>
          <w:i/>
        </w:rPr>
        <w:t>Dunque</w:t>
      </w:r>
      <w:r w:rsidRPr="00AD1D6E">
        <w:rPr>
          <w:rFonts w:ascii="Arial" w:hAnsi="Arial" w:cs="Arial"/>
          <w:i/>
        </w:rPr>
        <w:t xml:space="preserve">, per il popolo di Dio è riservato un riposo sabbatico. </w:t>
      </w:r>
      <w:r w:rsidRPr="00AD1D6E">
        <w:rPr>
          <w:rFonts w:ascii="Arial" w:hAnsi="Arial" w:cs="Arial"/>
          <w:i/>
        </w:rPr>
        <w:t>Chi</w:t>
      </w:r>
      <w:r w:rsidRPr="00AD1D6E">
        <w:rPr>
          <w:rFonts w:ascii="Arial" w:hAnsi="Arial" w:cs="Arial"/>
          <w:i/>
        </w:rPr>
        <w:t xml:space="preserve"> infatti è entrato nel riposo di lui, riposa anch’egli dalle sue opere, come Dio dalle proprie. </w:t>
      </w:r>
      <w:r w:rsidRPr="00AD1D6E">
        <w:rPr>
          <w:rFonts w:ascii="Arial" w:hAnsi="Arial" w:cs="Arial"/>
          <w:i/>
        </w:rPr>
        <w:t>Affrettiamoci</w:t>
      </w:r>
      <w:r w:rsidRPr="00AD1D6E">
        <w:rPr>
          <w:rFonts w:ascii="Arial" w:hAnsi="Arial" w:cs="Arial"/>
          <w:i/>
        </w:rPr>
        <w:t xml:space="preserve"> dunque a entrare in quel riposo, perché nessuno cada nello stesso tipo di disobbedienza.</w:t>
      </w:r>
      <w:r w:rsidRPr="00AD1D6E">
        <w:rPr>
          <w:rFonts w:ascii="Arial" w:hAnsi="Arial" w:cs="Arial"/>
          <w:i/>
        </w:rPr>
        <w:t xml:space="preserve"> Infatti</w:t>
      </w:r>
      <w:r w:rsidRPr="00AD1D6E">
        <w:rPr>
          <w:rFonts w:ascii="Arial" w:hAnsi="Arial" w:cs="Arial"/>
          <w:i/>
        </w:rPr>
        <w:t xml:space="preserve"> la parola di Dio è viva, efficace e più tagliente di ogni spada a doppio taglio; essa penetra fino al punto di divisione dell’anima e dello spirito, fino alle giunture e alle midolla, e discerne i sentimenti e i pensieri del cuore. </w:t>
      </w:r>
      <w:r w:rsidRPr="00AD1D6E">
        <w:rPr>
          <w:rFonts w:ascii="Arial" w:hAnsi="Arial" w:cs="Arial"/>
          <w:i/>
        </w:rPr>
        <w:t>Non</w:t>
      </w:r>
      <w:r w:rsidRPr="00AD1D6E">
        <w:rPr>
          <w:rFonts w:ascii="Arial" w:hAnsi="Arial" w:cs="Arial"/>
          <w:i/>
        </w:rPr>
        <w:t xml:space="preserve"> vi è creatura che possa nascondersi davanti a Dio, ma tutto è nudo e scoperto agli occhi di colui al quale noi dobbiamo rendere conto</w:t>
      </w:r>
      <w:r w:rsidRPr="00AD1D6E">
        <w:rPr>
          <w:rFonts w:ascii="Arial" w:hAnsi="Arial" w:cs="Arial"/>
          <w:i/>
        </w:rPr>
        <w:t xml:space="preserve"> (Eb 4,1-13).</w:t>
      </w:r>
      <w:r>
        <w:rPr>
          <w:rFonts w:ascii="Arial" w:hAnsi="Arial" w:cs="Arial"/>
          <w:i/>
        </w:rPr>
        <w:t xml:space="preserve"> </w:t>
      </w:r>
      <w:r w:rsidRPr="00AD1D6E">
        <w:rPr>
          <w:rFonts w:ascii="Arial" w:hAnsi="Arial" w:cs="Arial"/>
          <w:iCs/>
        </w:rPr>
        <w:t>È la Pers</w:t>
      </w:r>
      <w:r>
        <w:rPr>
          <w:rFonts w:ascii="Arial" w:hAnsi="Arial" w:cs="Arial"/>
          <w:iCs/>
        </w:rPr>
        <w:t>o</w:t>
      </w:r>
      <w:r w:rsidRPr="00AD1D6E">
        <w:rPr>
          <w:rFonts w:ascii="Arial" w:hAnsi="Arial" w:cs="Arial"/>
          <w:iCs/>
        </w:rPr>
        <w:t>na</w:t>
      </w:r>
      <w:r>
        <w:rPr>
          <w:rFonts w:ascii="Arial" w:hAnsi="Arial" w:cs="Arial"/>
          <w:iCs/>
        </w:rPr>
        <w:t xml:space="preserve"> che parla che è verità eterna. Se la Persona è verità eterna ogni sua Parola è verità. Così dicasi del discepolo di Gesù: Divenuto in Cristo partecipe della natura divina che è verità eterna, anche lui nella sua natura è divenuto verità. Se è verità deve essere creduto nella sua Parola che non potrà essere se non di verità. Se la Parola del cristiano è parola di falsità, egli attesta di essere falsità nella sua natura. Si è separato da Cristo Gesù ed è divenuto natura di tenebra. La Madre della Redenzione ci aiuti. Vogliano essere sempre in Cristo, per </w:t>
      </w:r>
      <w:r w:rsidR="00B272A4">
        <w:rPr>
          <w:rFonts w:ascii="Arial" w:hAnsi="Arial" w:cs="Arial"/>
          <w:iCs/>
        </w:rPr>
        <w:t xml:space="preserve">essere </w:t>
      </w:r>
      <w:r>
        <w:rPr>
          <w:rFonts w:ascii="Arial" w:hAnsi="Arial" w:cs="Arial"/>
          <w:iCs/>
        </w:rPr>
        <w:t xml:space="preserve">verità in Cristo, per dire sempre una Parola di verità. </w:t>
      </w:r>
    </w:p>
    <w:p w14:paraId="0C6DFC1E" w14:textId="40FD9F26" w:rsidR="00DA138B" w:rsidRPr="000A55B9" w:rsidRDefault="005736F1" w:rsidP="00AC6B74">
      <w:pPr>
        <w:spacing w:after="120"/>
        <w:jc w:val="right"/>
        <w:rPr>
          <w:rFonts w:ascii="Arial" w:hAnsi="Arial" w:cs="Arial"/>
          <w:b/>
          <w:i/>
        </w:rPr>
      </w:pPr>
      <w:r>
        <w:rPr>
          <w:rFonts w:ascii="Arial" w:hAnsi="Arial" w:cs="Arial"/>
          <w:b/>
        </w:rPr>
        <w:t>2</w:t>
      </w:r>
      <w:r w:rsidR="006041CF">
        <w:rPr>
          <w:rFonts w:ascii="Arial" w:hAnsi="Arial" w:cs="Arial"/>
          <w:b/>
        </w:rPr>
        <w:t>8</w:t>
      </w:r>
      <w:r w:rsidR="000B02B1">
        <w:rPr>
          <w:rFonts w:ascii="Arial" w:hAnsi="Arial" w:cs="Arial"/>
          <w:b/>
        </w:rPr>
        <w:t xml:space="preserve"> </w:t>
      </w:r>
      <w:r w:rsidR="001967FF">
        <w:rPr>
          <w:rFonts w:ascii="Arial" w:hAnsi="Arial" w:cs="Arial"/>
          <w:b/>
        </w:rPr>
        <w:t xml:space="preserve">Settembre </w:t>
      </w:r>
      <w:r w:rsidR="00F95769">
        <w:rPr>
          <w:rFonts w:ascii="Arial" w:hAnsi="Arial" w:cs="Arial"/>
          <w:b/>
        </w:rPr>
        <w:t>2025</w:t>
      </w:r>
    </w:p>
    <w:sectPr w:rsidR="00DA138B" w:rsidRPr="000A55B9" w:rsidSect="00AD1D6E">
      <w:type w:val="oddPage"/>
      <w:pgSz w:w="11906" w:h="16838" w:code="9"/>
      <w:pgMar w:top="851"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6B2"/>
    <w:rsid w:val="003C27BE"/>
    <w:rsid w:val="003C2BA3"/>
    <w:rsid w:val="003C3337"/>
    <w:rsid w:val="003C3358"/>
    <w:rsid w:val="003C3476"/>
    <w:rsid w:val="003C4412"/>
    <w:rsid w:val="003C5FA2"/>
    <w:rsid w:val="003C69A9"/>
    <w:rsid w:val="003C6CCE"/>
    <w:rsid w:val="003C7902"/>
    <w:rsid w:val="003D0B32"/>
    <w:rsid w:val="003D0EC0"/>
    <w:rsid w:val="003D1AA3"/>
    <w:rsid w:val="003D1E40"/>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B0C"/>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81A"/>
    <w:rsid w:val="00814CE2"/>
    <w:rsid w:val="00816497"/>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D6E"/>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2E3"/>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72A4"/>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1802</Words>
  <Characters>10275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2024-08-07T16:42:00Z</dcterms:created>
  <dcterms:modified xsi:type="dcterms:W3CDTF">2024-08-08T20:58:00Z</dcterms:modified>
</cp:coreProperties>
</file>